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80" w:lineRule="exact"/>
        <w:jc w:val="left"/>
        <w:rPr>
          <w:rFonts w:ascii="仿宋_GB2312" w:hAnsi="仿宋_GB2312" w:eastAsia="仿宋_GB2312" w:cs="仿宋_GB2312"/>
          <w:sz w:val="32"/>
          <w:szCs w:val="32"/>
        </w:rPr>
      </w:pPr>
      <w:r>
        <w:rPr>
          <w:rFonts w:hint="eastAsia" w:ascii="黑体" w:hAnsi="黑体" w:eastAsia="黑体" w:cs="黑体"/>
          <w:sz w:val="32"/>
          <w:szCs w:val="32"/>
        </w:rPr>
        <w:t>附件1</w:t>
      </w:r>
    </w:p>
    <w:p>
      <w:pPr>
        <w:spacing w:line="600" w:lineRule="exact"/>
        <w:jc w:val="center"/>
        <w:rPr>
          <w:rFonts w:ascii="仿宋_GB2312" w:hAnsi="仿宋_GB2312" w:eastAsia="仿宋_GB2312" w:cs="仿宋_GB2312"/>
          <w:sz w:val="32"/>
          <w:szCs w:val="32"/>
        </w:rPr>
      </w:pPr>
    </w:p>
    <w:p>
      <w:pPr>
        <w:pStyle w:val="2"/>
        <w:shd w:val="clear" w:color="auto" w:fill="FFFFFF"/>
        <w:spacing w:before="0" w:beforeAutospacing="0" w:after="0" w:afterAutospacing="0" w:line="600" w:lineRule="exact"/>
        <w:jc w:val="center"/>
        <w:rPr>
          <w:rFonts w:ascii="方正小标宋简体" w:hAnsi="方正小标宋简体" w:eastAsia="方正小标宋简体" w:cs="方正小标宋简体"/>
          <w:color w:val="000000"/>
          <w:sz w:val="44"/>
          <w:szCs w:val="44"/>
          <w:shd w:val="clear" w:color="auto" w:fill="FFFFFF"/>
        </w:rPr>
      </w:pPr>
      <w:bookmarkStart w:id="0" w:name="_GoBack"/>
      <w:r>
        <w:rPr>
          <w:rFonts w:hint="eastAsia" w:ascii="方正小标宋简体" w:hAnsi="方正小标宋简体" w:eastAsia="方正小标宋简体" w:cs="方正小标宋简体"/>
          <w:color w:val="000000"/>
          <w:sz w:val="44"/>
          <w:szCs w:val="44"/>
          <w:shd w:val="clear" w:color="auto" w:fill="FFFFFF"/>
        </w:rPr>
        <w:t>江西省中等职业学校教师职称申报人员</w:t>
      </w:r>
    </w:p>
    <w:p>
      <w:pPr>
        <w:pStyle w:val="2"/>
        <w:shd w:val="clear" w:color="auto" w:fill="FFFFFF"/>
        <w:spacing w:before="0" w:beforeAutospacing="0" w:after="0" w:afterAutospacing="0" w:line="60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师德师风情况说明</w:t>
      </w:r>
    </w:p>
    <w:bookmarkEnd w:id="0"/>
    <w:p>
      <w:pPr>
        <w:pStyle w:val="2"/>
        <w:shd w:val="clear" w:color="auto" w:fill="FFFFFF"/>
        <w:spacing w:before="0" w:beforeAutospacing="0" w:after="0" w:afterAutospacing="0" w:line="600" w:lineRule="exact"/>
        <w:jc w:val="center"/>
        <w:rPr>
          <w:rFonts w:hint="eastAsia" w:ascii="楷体_GB2312" w:hAnsi="方正小标宋简体" w:eastAsia="楷体_GB2312" w:cs="方正小标宋简体"/>
          <w:color w:val="000000"/>
          <w:sz w:val="32"/>
          <w:szCs w:val="32"/>
          <w:shd w:val="clear" w:color="auto" w:fill="FFFFFF"/>
        </w:rPr>
      </w:pPr>
      <w:r>
        <w:rPr>
          <w:rFonts w:hint="eastAsia" w:ascii="楷体_GB2312" w:hAnsi="方正小标宋简体" w:eastAsia="楷体_GB2312" w:cs="方正小标宋简体"/>
          <w:color w:val="000000"/>
          <w:sz w:val="32"/>
          <w:szCs w:val="32"/>
          <w:shd w:val="clear" w:color="auto" w:fill="FFFFFF"/>
        </w:rPr>
        <w:t>（范例）</w:t>
      </w:r>
    </w:p>
    <w:p>
      <w:pPr>
        <w:pStyle w:val="2"/>
        <w:widowControl w:val="0"/>
        <w:shd w:val="clear" w:color="auto" w:fill="FFFFFF"/>
        <w:spacing w:before="0" w:beforeAutospacing="0" w:after="0" w:afterAutospacing="0" w:line="580" w:lineRule="exact"/>
        <w:ind w:firstLine="880" w:firstLineChars="200"/>
        <w:jc w:val="both"/>
        <w:rPr>
          <w:rFonts w:ascii="方正小标宋简体" w:hAnsi="方正小标宋简体" w:eastAsia="方正小标宋简体" w:cs="方正小标宋简体"/>
          <w:color w:val="000000"/>
          <w:sz w:val="44"/>
          <w:szCs w:val="44"/>
          <w:shd w:val="clear" w:color="auto" w:fill="FFFFFF"/>
        </w:rPr>
      </w:pPr>
    </w:p>
    <w:p>
      <w:pPr>
        <w:pStyle w:val="2"/>
        <w:widowControl w:val="0"/>
        <w:shd w:val="clear" w:color="auto" w:fill="FFFFFF"/>
        <w:spacing w:before="0" w:beforeAutospacing="0" w:after="0" w:afterAutospacing="0" w:line="580" w:lineRule="exact"/>
        <w:ind w:firstLine="640"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贯彻落实教育部关于新时代师德师风建设和教师职业行为准则等一系列文件精神和要求，在本次中等职业学校教师职称申报中，坚持德才兼备、以德为先。经我校全面考察申报人员的职业操守和师德师风情况，XX同志目前没有违反《新时代教师职业行为十项准则》等师德失范行为的情况。</w:t>
      </w:r>
    </w:p>
    <w:p>
      <w:pPr>
        <w:pStyle w:val="2"/>
        <w:widowControl w:val="0"/>
        <w:shd w:val="clear" w:color="auto" w:fill="FFFFFF"/>
        <w:spacing w:before="0" w:beforeAutospacing="0" w:after="0" w:afterAutospacing="0" w:line="580" w:lineRule="exact"/>
        <w:ind w:firstLine="640"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特此说明。</w:t>
      </w:r>
    </w:p>
    <w:p>
      <w:pPr>
        <w:pStyle w:val="2"/>
        <w:widowControl w:val="0"/>
        <w:shd w:val="clear" w:color="auto" w:fill="FFFFFF"/>
        <w:spacing w:before="0" w:beforeAutospacing="0" w:after="0" w:afterAutospacing="0" w:line="580" w:lineRule="exact"/>
        <w:ind w:firstLine="640" w:firstLineChars="200"/>
        <w:jc w:val="both"/>
        <w:rPr>
          <w:rFonts w:ascii="仿宋_GB2312" w:hAnsi="仿宋_GB2312" w:eastAsia="仿宋_GB2312" w:cs="仿宋_GB2312"/>
          <w:color w:val="000000"/>
          <w:sz w:val="32"/>
          <w:szCs w:val="32"/>
          <w:shd w:val="clear" w:color="auto" w:fill="FFFFFF"/>
        </w:rPr>
      </w:pPr>
    </w:p>
    <w:p>
      <w:pPr>
        <w:pStyle w:val="2"/>
        <w:widowControl w:val="0"/>
        <w:shd w:val="clear" w:color="auto" w:fill="FFFFFF"/>
        <w:spacing w:before="0" w:beforeAutospacing="0" w:after="0" w:afterAutospacing="0" w:line="580" w:lineRule="exact"/>
        <w:ind w:firstLine="640" w:firstLineChars="200"/>
        <w:jc w:val="both"/>
        <w:rPr>
          <w:rFonts w:ascii="仿宋_GB2312" w:hAnsi="仿宋_GB2312" w:eastAsia="仿宋_GB2312" w:cs="仿宋_GB2312"/>
          <w:color w:val="000000"/>
          <w:sz w:val="32"/>
          <w:szCs w:val="32"/>
          <w:shd w:val="clear" w:color="auto" w:fill="FFFFFF"/>
        </w:rPr>
      </w:pPr>
    </w:p>
    <w:p>
      <w:pPr>
        <w:pStyle w:val="2"/>
        <w:widowControl w:val="0"/>
        <w:shd w:val="clear" w:color="auto" w:fill="FFFFFF"/>
        <w:spacing w:before="0" w:beforeAutospacing="0" w:after="0" w:afterAutospacing="0" w:line="580" w:lineRule="exact"/>
        <w:ind w:firstLine="640"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XXX学校</w:t>
      </w:r>
    </w:p>
    <w:p>
      <w:pPr>
        <w:pStyle w:val="2"/>
        <w:widowControl w:val="0"/>
        <w:shd w:val="clear" w:color="auto" w:fill="FFFFFF"/>
        <w:spacing w:before="0" w:beforeAutospacing="0" w:after="0" w:afterAutospacing="0" w:line="580" w:lineRule="exact"/>
        <w:ind w:firstLine="640"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2022年XX月XX日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ODUzM2E1MzUwNmMyNjRkZTU5NjFjZjc0YWZiMzcifQ=="/>
  </w:docVars>
  <w:rsids>
    <w:rsidRoot w:val="1AFC729D"/>
    <w:rsid w:val="1AFC7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2022-08-19T01:30:00Z</dcterms:created>
  <dc:creator>奋斗之路</dc:creator>
  <cp:lastModifiedBy>奋斗之路</cp:lastModifiedBy>
  <dcterms:modified xsi:type="dcterms:W3CDTF">2022-08-19T01:31:05Z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18587BED983A4336B476CDA5D04DE888</vt:lpwstr>
  </property>
</Properties>
</file>