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B764E" w14:textId="50120B6A" w:rsidR="00251853" w:rsidRPr="00251853" w:rsidRDefault="00251853" w:rsidP="00251853">
      <w:pPr>
        <w:spacing w:line="200" w:lineRule="atLeast"/>
        <w:ind w:firstLineChars="200" w:firstLine="562"/>
        <w:rPr>
          <w:rFonts w:ascii="仿宋" w:eastAsia="仿宋" w:hAnsi="仿宋" w:cs="仿宋" w:hint="eastAsia"/>
          <w:sz w:val="28"/>
          <w:szCs w:val="28"/>
        </w:rPr>
      </w:pPr>
      <w:r w:rsidRPr="00251853">
        <w:rPr>
          <w:rFonts w:ascii="仿宋" w:eastAsia="仿宋" w:hAnsi="仿宋" w:cs="仿宋" w:hint="eastAsia"/>
          <w:b/>
          <w:bCs/>
          <w:sz w:val="28"/>
          <w:szCs w:val="28"/>
        </w:rPr>
        <w:t>项目名称</w:t>
      </w:r>
      <w:r w:rsidRPr="00251853">
        <w:rPr>
          <w:rFonts w:ascii="仿宋" w:eastAsia="仿宋" w:hAnsi="仿宋" w:cs="仿宋" w:hint="eastAsia"/>
          <w:b/>
          <w:bCs/>
          <w:sz w:val="28"/>
          <w:szCs w:val="28"/>
        </w:rPr>
        <w:t>：</w:t>
      </w:r>
      <w:r w:rsidRPr="00251853">
        <w:rPr>
          <w:rFonts w:ascii="仿宋" w:eastAsia="仿宋" w:hAnsi="仿宋" w:cs="仿宋" w:hint="eastAsia"/>
          <w:sz w:val="28"/>
          <w:szCs w:val="28"/>
        </w:rPr>
        <w:t>退役动力锂电池短程增值回收关键技术及工程应用</w:t>
      </w:r>
    </w:p>
    <w:p w14:paraId="67562DAC" w14:textId="77777777" w:rsidR="00251853" w:rsidRPr="00251853" w:rsidRDefault="00251853" w:rsidP="00251853">
      <w:pPr>
        <w:spacing w:line="200" w:lineRule="atLeast"/>
        <w:ind w:firstLineChars="200" w:firstLine="562"/>
        <w:rPr>
          <w:rFonts w:ascii="仿宋" w:eastAsia="仿宋" w:hAnsi="仿宋" w:cs="仿宋" w:hint="eastAsia"/>
          <w:sz w:val="28"/>
          <w:szCs w:val="28"/>
        </w:rPr>
      </w:pPr>
      <w:r w:rsidRPr="00251853">
        <w:rPr>
          <w:rFonts w:ascii="仿宋" w:eastAsia="仿宋" w:hAnsi="仿宋" w:cs="仿宋" w:hint="eastAsia"/>
          <w:b/>
          <w:bCs/>
          <w:sz w:val="28"/>
          <w:szCs w:val="28"/>
        </w:rPr>
        <w:t>提名者：</w:t>
      </w:r>
      <w:r w:rsidRPr="00251853">
        <w:rPr>
          <w:rFonts w:ascii="仿宋" w:eastAsia="仿宋" w:hAnsi="仿宋" w:cs="仿宋" w:hint="eastAsia"/>
          <w:sz w:val="28"/>
          <w:szCs w:val="28"/>
        </w:rPr>
        <w:t>江西省教育厅</w:t>
      </w:r>
    </w:p>
    <w:p w14:paraId="70231D36" w14:textId="77777777" w:rsidR="00251853" w:rsidRPr="00251853" w:rsidRDefault="00251853" w:rsidP="00251853">
      <w:pPr>
        <w:spacing w:line="200" w:lineRule="atLeast"/>
        <w:ind w:firstLineChars="200" w:firstLine="562"/>
        <w:rPr>
          <w:rFonts w:ascii="仿宋" w:eastAsia="仿宋" w:hAnsi="仿宋" w:cs="仿宋" w:hint="eastAsia"/>
          <w:b/>
          <w:bCs/>
          <w:sz w:val="28"/>
          <w:szCs w:val="28"/>
        </w:rPr>
      </w:pPr>
      <w:r w:rsidRPr="00251853">
        <w:rPr>
          <w:rFonts w:ascii="仿宋" w:eastAsia="仿宋" w:hAnsi="仿宋" w:cs="仿宋" w:hint="eastAsia"/>
          <w:b/>
          <w:bCs/>
          <w:sz w:val="28"/>
          <w:szCs w:val="28"/>
        </w:rPr>
        <w:t>提名意见：</w:t>
      </w:r>
    </w:p>
    <w:p w14:paraId="0E2498E1" w14:textId="5F4CC59C"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动力锂电池的回收是新能源汽车可持续发展的关键环节。项目针对退役动力锂电池回收存在技术路线长、回收产品附加值低、二次污染严重的难题，在电极材料深度剥离、正极材料有价组分、负极材料回收方法和理论方面取得重要突破。项目成果在国际重要期刊上发表论文15篇，授权国家发明专利10项。技术成功应用于多个企业，取得了显著的经济效益、社会效益和环境效益。该项目的关键技术有创新，技术经济指标先进，具有重要的推广应用前景。</w:t>
      </w:r>
    </w:p>
    <w:p w14:paraId="2D09B7BF" w14:textId="044366C8" w:rsidR="00251853" w:rsidRPr="00251853" w:rsidRDefault="00251853" w:rsidP="00251853">
      <w:pPr>
        <w:spacing w:line="200" w:lineRule="atLeast"/>
        <w:ind w:firstLineChars="200" w:firstLine="562"/>
        <w:rPr>
          <w:rFonts w:ascii="仿宋" w:eastAsia="仿宋" w:hAnsi="仿宋" w:cs="仿宋" w:hint="eastAsia"/>
          <w:sz w:val="28"/>
          <w:szCs w:val="28"/>
        </w:rPr>
      </w:pPr>
      <w:r w:rsidRPr="00251853">
        <w:rPr>
          <w:rFonts w:ascii="仿宋" w:eastAsia="仿宋" w:hAnsi="仿宋" w:cs="仿宋" w:hint="eastAsia"/>
          <w:b/>
          <w:bCs/>
          <w:sz w:val="28"/>
          <w:szCs w:val="28"/>
        </w:rPr>
        <w:t>提名</w:t>
      </w:r>
      <w:r w:rsidRPr="00251853">
        <w:rPr>
          <w:rFonts w:ascii="仿宋" w:eastAsia="仿宋" w:hAnsi="仿宋" w:cs="仿宋" w:hint="eastAsia"/>
          <w:b/>
          <w:bCs/>
          <w:sz w:val="28"/>
          <w:szCs w:val="28"/>
        </w:rPr>
        <w:t>等级</w:t>
      </w:r>
      <w:r w:rsidRPr="00251853">
        <w:rPr>
          <w:rFonts w:ascii="仿宋" w:eastAsia="仿宋" w:hAnsi="仿宋" w:cs="仿宋" w:hint="eastAsia"/>
          <w:b/>
          <w:bCs/>
          <w:sz w:val="28"/>
          <w:szCs w:val="28"/>
        </w:rPr>
        <w:t>：</w:t>
      </w:r>
      <w:r w:rsidRPr="00251853">
        <w:rPr>
          <w:rFonts w:ascii="仿宋" w:eastAsia="仿宋" w:hAnsi="仿宋" w:cs="仿宋" w:hint="eastAsia"/>
          <w:sz w:val="28"/>
          <w:szCs w:val="28"/>
        </w:rPr>
        <w:t>江西省</w:t>
      </w:r>
      <w:r>
        <w:rPr>
          <w:rFonts w:ascii="仿宋" w:eastAsia="仿宋" w:hAnsi="仿宋" w:cs="仿宋" w:hint="eastAsia"/>
          <w:sz w:val="28"/>
          <w:szCs w:val="28"/>
        </w:rPr>
        <w:t>科学技术进步奖</w:t>
      </w:r>
      <w:r w:rsidRPr="00251853">
        <w:rPr>
          <w:rFonts w:ascii="仿宋" w:eastAsia="仿宋" w:hAnsi="仿宋" w:cs="仿宋" w:hint="eastAsia"/>
          <w:sz w:val="28"/>
          <w:szCs w:val="28"/>
        </w:rPr>
        <w:t>一等奖</w:t>
      </w:r>
    </w:p>
    <w:p w14:paraId="68DAE337" w14:textId="65EF3731" w:rsidR="00251853" w:rsidRPr="00251853" w:rsidRDefault="00251853" w:rsidP="00251853">
      <w:pPr>
        <w:spacing w:line="200" w:lineRule="atLeast"/>
        <w:ind w:firstLineChars="200" w:firstLine="562"/>
        <w:rPr>
          <w:rFonts w:ascii="仿宋" w:eastAsia="仿宋" w:hAnsi="仿宋" w:cs="仿宋" w:hint="eastAsia"/>
          <w:b/>
          <w:bCs/>
          <w:sz w:val="28"/>
          <w:szCs w:val="28"/>
        </w:rPr>
      </w:pPr>
      <w:r w:rsidRPr="00251853">
        <w:rPr>
          <w:rFonts w:ascii="仿宋" w:eastAsia="仿宋" w:hAnsi="仿宋" w:cs="仿宋" w:hint="eastAsia"/>
          <w:b/>
          <w:bCs/>
          <w:sz w:val="28"/>
          <w:szCs w:val="28"/>
        </w:rPr>
        <w:t>项目简介</w:t>
      </w:r>
      <w:r w:rsidRPr="00251853">
        <w:rPr>
          <w:rFonts w:ascii="仿宋" w:eastAsia="仿宋" w:hAnsi="仿宋" w:cs="仿宋" w:hint="eastAsia"/>
          <w:b/>
          <w:bCs/>
          <w:sz w:val="28"/>
          <w:szCs w:val="28"/>
        </w:rPr>
        <w:t>：</w:t>
      </w:r>
    </w:p>
    <w:p w14:paraId="304BA41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该项目属于固体污染物防治工程领域。新能源汽车是国家战略性新兴产业，动力锂电池是其核心部件，回收锂电池是电动汽车可持续发展的关键环节。如何短程</w:t>
      </w:r>
      <w:proofErr w:type="gramStart"/>
      <w:r w:rsidRPr="00251853">
        <w:rPr>
          <w:rFonts w:ascii="仿宋" w:eastAsia="仿宋" w:hAnsi="仿宋" w:cs="仿宋" w:hint="eastAsia"/>
          <w:sz w:val="28"/>
          <w:szCs w:val="28"/>
        </w:rPr>
        <w:t>高效从</w:t>
      </w:r>
      <w:proofErr w:type="gramEnd"/>
      <w:r w:rsidRPr="00251853">
        <w:rPr>
          <w:rFonts w:ascii="仿宋" w:eastAsia="仿宋" w:hAnsi="仿宋" w:cs="仿宋" w:hint="eastAsia"/>
          <w:sz w:val="28"/>
          <w:szCs w:val="28"/>
        </w:rPr>
        <w:t>退役锂电池中增值回收有价组分，是国际上公认的难题和前沿性课题。在国家重点研发计划、江西省自然科学基金等项目支持下，项目组通过近十年研究，在电极材料与集流体精准剥离、正极材料中有价组分短程增值回收、负极石墨深度除杂及催化再生等方面取得重要突破，整套技术成功应用到多家退役锂电池回收企业，取得显著的经济和社会效益，主要创新点如下：</w:t>
      </w:r>
    </w:p>
    <w:p w14:paraId="60E33B3B"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1、针对在退役动力锂电池电极材料热解解离温度高、剥离效果差和金属残留量高的难题，开发了电极材料二氧化碳热解低温强化解</w:t>
      </w:r>
      <w:r w:rsidRPr="00251853">
        <w:rPr>
          <w:rFonts w:ascii="仿宋" w:eastAsia="仿宋" w:hAnsi="仿宋" w:cs="仿宋" w:hint="eastAsia"/>
          <w:sz w:val="28"/>
          <w:szCs w:val="28"/>
        </w:rPr>
        <w:lastRenderedPageBreak/>
        <w:t>离技术，能耗降低30%以上，电极材料解离效率提高至99%以上，电极材料中铝、铜含量均低于0.3%，为退役锂电池回收利用提供了技术保障。</w:t>
      </w:r>
    </w:p>
    <w:p w14:paraId="086432B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2、针对退役锂电池中锂元素回收流程长、酸耗大和收率低的难题，提出了无</w:t>
      </w:r>
      <w:proofErr w:type="gramStart"/>
      <w:r w:rsidRPr="00251853">
        <w:rPr>
          <w:rFonts w:ascii="仿宋" w:eastAsia="仿宋" w:hAnsi="仿宋" w:cs="仿宋" w:hint="eastAsia"/>
          <w:sz w:val="28"/>
          <w:szCs w:val="28"/>
        </w:rPr>
        <w:t>酸靶向</w:t>
      </w:r>
      <w:proofErr w:type="gramEnd"/>
      <w:r w:rsidRPr="00251853">
        <w:rPr>
          <w:rFonts w:ascii="仿宋" w:eastAsia="仿宋" w:hAnsi="仿宋" w:cs="仿宋" w:hint="eastAsia"/>
          <w:sz w:val="28"/>
          <w:szCs w:val="28"/>
        </w:rPr>
        <w:t>提锂的理念，创建了三元锂电材料盐诱导优先提锂和磷酸铁</w:t>
      </w:r>
      <w:proofErr w:type="gramStart"/>
      <w:r w:rsidRPr="00251853">
        <w:rPr>
          <w:rFonts w:ascii="仿宋" w:eastAsia="仿宋" w:hAnsi="仿宋" w:cs="仿宋" w:hint="eastAsia"/>
          <w:sz w:val="28"/>
          <w:szCs w:val="28"/>
        </w:rPr>
        <w:t>锂材料水</w:t>
      </w:r>
      <w:proofErr w:type="gramEnd"/>
      <w:r w:rsidRPr="00251853">
        <w:rPr>
          <w:rFonts w:ascii="仿宋" w:eastAsia="仿宋" w:hAnsi="仿宋" w:cs="仿宋" w:hint="eastAsia"/>
          <w:sz w:val="28"/>
          <w:szCs w:val="28"/>
        </w:rPr>
        <w:t>热原位氧化还原提锂新技术，</w:t>
      </w:r>
      <w:proofErr w:type="gramStart"/>
      <w:r w:rsidRPr="00251853">
        <w:rPr>
          <w:rFonts w:ascii="仿宋" w:eastAsia="仿宋" w:hAnsi="仿宋" w:cs="仿宋" w:hint="eastAsia"/>
          <w:sz w:val="28"/>
          <w:szCs w:val="28"/>
        </w:rPr>
        <w:t>锂综合</w:t>
      </w:r>
      <w:proofErr w:type="gramEnd"/>
      <w:r w:rsidRPr="00251853">
        <w:rPr>
          <w:rFonts w:ascii="仿宋" w:eastAsia="仿宋" w:hAnsi="仿宋" w:cs="仿宋" w:hint="eastAsia"/>
          <w:sz w:val="28"/>
          <w:szCs w:val="28"/>
        </w:rPr>
        <w:t>回收率达95%以上，锂盐产品纯度达电池级，开辟了退役锂电池短程选择性回收</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新技术途径。</w:t>
      </w:r>
    </w:p>
    <w:p w14:paraId="06FA0F4B"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3、针对负极石墨杂质含量高和结构坍塌严重难以回收利用的难题，研发了废旧聚氯乙烯定向转化-水浸石墨深度除杂技术，创建了废旧石墨低温催化石墨化新工艺，石墨纯度高于99.8%，回收成本降低40%以上，石墨产品电化学性能与商业石墨相当。</w:t>
      </w:r>
    </w:p>
    <w:p w14:paraId="465F9ED9" w14:textId="15D42D69"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项目共发表了论文15篇，获授权发明专利10项，成果获中国发明协会发明创新创业奖、中国商业联合会服务业科技创新奖等奖项。成果在我国10多个锂电池回收企业得到规模化推广与应用，项目完成单位新增产值约52亿元，年实际处理退役动力锂电池超过12万吨，为提升退役锂电池高值化回收技术水平起到重要推动作用，具有广阔的应用前景和市场价值。</w:t>
      </w:r>
    </w:p>
    <w:p w14:paraId="5D5DC69E" w14:textId="77777777" w:rsidR="00251853" w:rsidRPr="00251853" w:rsidRDefault="00251853" w:rsidP="00251853">
      <w:pPr>
        <w:spacing w:line="200" w:lineRule="atLeast"/>
        <w:ind w:firstLineChars="200" w:firstLine="562"/>
        <w:rPr>
          <w:rFonts w:ascii="仿宋" w:eastAsia="仿宋" w:hAnsi="仿宋" w:cs="仿宋" w:hint="eastAsia"/>
          <w:b/>
          <w:bCs/>
          <w:sz w:val="28"/>
          <w:szCs w:val="28"/>
        </w:rPr>
      </w:pPr>
      <w:r w:rsidRPr="00251853">
        <w:rPr>
          <w:rFonts w:ascii="仿宋" w:eastAsia="仿宋" w:hAnsi="仿宋" w:cs="仿宋" w:hint="eastAsia"/>
          <w:b/>
          <w:bCs/>
          <w:sz w:val="28"/>
          <w:szCs w:val="28"/>
        </w:rPr>
        <w:t>主要知识产权目录</w:t>
      </w:r>
    </w:p>
    <w:tbl>
      <w:tblPr>
        <w:tblW w:w="90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260"/>
        <w:gridCol w:w="897"/>
        <w:gridCol w:w="974"/>
        <w:gridCol w:w="992"/>
        <w:gridCol w:w="1134"/>
        <w:gridCol w:w="851"/>
        <w:gridCol w:w="1874"/>
      </w:tblGrid>
      <w:tr w:rsidR="00251853" w:rsidRPr="00251853" w14:paraId="2A34B036" w14:textId="77777777" w:rsidTr="00C80137">
        <w:trPr>
          <w:trHeight w:val="680"/>
          <w:jc w:val="center"/>
        </w:trPr>
        <w:tc>
          <w:tcPr>
            <w:tcW w:w="1088" w:type="dxa"/>
            <w:vAlign w:val="center"/>
          </w:tcPr>
          <w:p w14:paraId="719988C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知识产权（标</w:t>
            </w:r>
            <w:r w:rsidRPr="00251853">
              <w:rPr>
                <w:rFonts w:ascii="仿宋" w:eastAsia="仿宋" w:hAnsi="仿宋" w:cs="仿宋" w:hint="eastAsia"/>
                <w:sz w:val="28"/>
                <w:szCs w:val="28"/>
              </w:rPr>
              <w:lastRenderedPageBreak/>
              <w:t>准）类别</w:t>
            </w:r>
          </w:p>
        </w:tc>
        <w:tc>
          <w:tcPr>
            <w:tcW w:w="1260" w:type="dxa"/>
            <w:vAlign w:val="center"/>
          </w:tcPr>
          <w:p w14:paraId="2A21B51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知识产权（标准）</w:t>
            </w:r>
            <w:r w:rsidRPr="00251853">
              <w:rPr>
                <w:rFonts w:ascii="仿宋" w:eastAsia="仿宋" w:hAnsi="仿宋" w:cs="仿宋" w:hint="eastAsia"/>
                <w:sz w:val="28"/>
                <w:szCs w:val="28"/>
              </w:rPr>
              <w:lastRenderedPageBreak/>
              <w:t>具体名称</w:t>
            </w:r>
          </w:p>
        </w:tc>
        <w:tc>
          <w:tcPr>
            <w:tcW w:w="897" w:type="dxa"/>
            <w:vAlign w:val="center"/>
          </w:tcPr>
          <w:p w14:paraId="6A2C984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国家</w:t>
            </w:r>
          </w:p>
          <w:p w14:paraId="4BDBD295"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w:t>
            </w:r>
            <w:r w:rsidRPr="00251853">
              <w:rPr>
                <w:rFonts w:ascii="仿宋" w:eastAsia="仿宋" w:hAnsi="仿宋" w:cs="仿宋" w:hint="eastAsia"/>
                <w:sz w:val="28"/>
                <w:szCs w:val="28"/>
              </w:rPr>
              <w:lastRenderedPageBreak/>
              <w:t>地区）</w:t>
            </w:r>
          </w:p>
        </w:tc>
        <w:tc>
          <w:tcPr>
            <w:tcW w:w="974" w:type="dxa"/>
            <w:vAlign w:val="center"/>
          </w:tcPr>
          <w:p w14:paraId="4B2A8DB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授权号（标</w:t>
            </w:r>
            <w:r w:rsidRPr="00251853">
              <w:rPr>
                <w:rFonts w:ascii="仿宋" w:eastAsia="仿宋" w:hAnsi="仿宋" w:cs="仿宋" w:hint="eastAsia"/>
                <w:sz w:val="28"/>
                <w:szCs w:val="28"/>
              </w:rPr>
              <w:lastRenderedPageBreak/>
              <w:t>准编号）</w:t>
            </w:r>
          </w:p>
        </w:tc>
        <w:tc>
          <w:tcPr>
            <w:tcW w:w="992" w:type="dxa"/>
            <w:vAlign w:val="center"/>
          </w:tcPr>
          <w:p w14:paraId="3A8AD143"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授权（标准发</w:t>
            </w:r>
            <w:r w:rsidRPr="00251853">
              <w:rPr>
                <w:rFonts w:ascii="仿宋" w:eastAsia="仿宋" w:hAnsi="仿宋" w:cs="仿宋" w:hint="eastAsia"/>
                <w:sz w:val="28"/>
                <w:szCs w:val="28"/>
              </w:rPr>
              <w:lastRenderedPageBreak/>
              <w:t>布）日期</w:t>
            </w:r>
          </w:p>
        </w:tc>
        <w:tc>
          <w:tcPr>
            <w:tcW w:w="1134" w:type="dxa"/>
            <w:vAlign w:val="center"/>
          </w:tcPr>
          <w:p w14:paraId="7A8ACAE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证书编号</w:t>
            </w:r>
            <w:r w:rsidRPr="00251853">
              <w:rPr>
                <w:rFonts w:ascii="仿宋" w:eastAsia="仿宋" w:hAnsi="仿宋" w:cs="仿宋" w:hint="eastAsia"/>
                <w:sz w:val="28"/>
                <w:szCs w:val="28"/>
              </w:rPr>
              <w:br/>
              <w:t>（标准</w:t>
            </w:r>
            <w:r w:rsidRPr="00251853">
              <w:rPr>
                <w:rFonts w:ascii="仿宋" w:eastAsia="仿宋" w:hAnsi="仿宋" w:cs="仿宋" w:hint="eastAsia"/>
                <w:sz w:val="28"/>
                <w:szCs w:val="28"/>
              </w:rPr>
              <w:lastRenderedPageBreak/>
              <w:t>批准发布部门）</w:t>
            </w:r>
          </w:p>
        </w:tc>
        <w:tc>
          <w:tcPr>
            <w:tcW w:w="851" w:type="dxa"/>
            <w:vAlign w:val="center"/>
          </w:tcPr>
          <w:p w14:paraId="39962E3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发明人（标</w:t>
            </w:r>
            <w:r w:rsidRPr="00251853">
              <w:rPr>
                <w:rFonts w:ascii="仿宋" w:eastAsia="仿宋" w:hAnsi="仿宋" w:cs="仿宋" w:hint="eastAsia"/>
                <w:sz w:val="28"/>
                <w:szCs w:val="28"/>
              </w:rPr>
              <w:lastRenderedPageBreak/>
              <w:t>准起草人）</w:t>
            </w:r>
          </w:p>
        </w:tc>
        <w:tc>
          <w:tcPr>
            <w:tcW w:w="1874" w:type="dxa"/>
            <w:vAlign w:val="center"/>
          </w:tcPr>
          <w:p w14:paraId="51790153"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权利人（标准起草单位）</w:t>
            </w:r>
          </w:p>
        </w:tc>
      </w:tr>
      <w:tr w:rsidR="00251853" w:rsidRPr="00251853" w14:paraId="46072CA9" w14:textId="77777777" w:rsidTr="00C80137">
        <w:trPr>
          <w:trHeight w:val="680"/>
          <w:jc w:val="center"/>
        </w:trPr>
        <w:tc>
          <w:tcPr>
            <w:tcW w:w="1088" w:type="dxa"/>
            <w:shd w:val="clear" w:color="auto" w:fill="auto"/>
          </w:tcPr>
          <w:p w14:paraId="4258C00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团体标准</w:t>
            </w:r>
          </w:p>
        </w:tc>
        <w:tc>
          <w:tcPr>
            <w:tcW w:w="1260" w:type="dxa"/>
            <w:shd w:val="clear" w:color="auto" w:fill="auto"/>
          </w:tcPr>
          <w:p w14:paraId="61CC10D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报废</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离子电池负极石墨修复再生技术工艺方法</w:t>
            </w:r>
          </w:p>
        </w:tc>
        <w:tc>
          <w:tcPr>
            <w:tcW w:w="897" w:type="dxa"/>
            <w:shd w:val="clear" w:color="auto" w:fill="auto"/>
          </w:tcPr>
          <w:p w14:paraId="6CAF7780"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shd w:val="clear" w:color="auto" w:fill="auto"/>
          </w:tcPr>
          <w:p w14:paraId="2288507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T/QGCML 1631-2023</w:t>
            </w:r>
          </w:p>
        </w:tc>
        <w:tc>
          <w:tcPr>
            <w:tcW w:w="992" w:type="dxa"/>
            <w:shd w:val="clear" w:color="auto" w:fill="auto"/>
          </w:tcPr>
          <w:p w14:paraId="62833BC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2023.9.28</w:t>
            </w:r>
          </w:p>
        </w:tc>
        <w:tc>
          <w:tcPr>
            <w:tcW w:w="1134" w:type="dxa"/>
            <w:shd w:val="clear" w:color="auto" w:fill="auto"/>
          </w:tcPr>
          <w:p w14:paraId="5F99C9C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全国城市工业品贸易中心联合会</w:t>
            </w:r>
          </w:p>
        </w:tc>
        <w:tc>
          <w:tcPr>
            <w:tcW w:w="851" w:type="dxa"/>
            <w:shd w:val="clear" w:color="auto" w:fill="auto"/>
          </w:tcPr>
          <w:p w14:paraId="29DF2B9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曾桂生、何君韦、汤昊、</w:t>
            </w:r>
            <w:proofErr w:type="gramStart"/>
            <w:r w:rsidRPr="00251853">
              <w:rPr>
                <w:rFonts w:ascii="仿宋" w:eastAsia="仿宋" w:hAnsi="仿宋" w:cs="仿宋" w:hint="eastAsia"/>
                <w:sz w:val="28"/>
                <w:szCs w:val="28"/>
              </w:rPr>
              <w:t>俞</w:t>
            </w:r>
            <w:proofErr w:type="gramEnd"/>
            <w:r w:rsidRPr="00251853">
              <w:rPr>
                <w:rFonts w:ascii="仿宋" w:eastAsia="仿宋" w:hAnsi="仿宋" w:cs="仿宋" w:hint="eastAsia"/>
                <w:sz w:val="28"/>
                <w:szCs w:val="28"/>
              </w:rPr>
              <w:t>小花、郭荣旺、陈德志、陈敏、晏海峰、万超、</w:t>
            </w:r>
            <w:r w:rsidRPr="00251853">
              <w:rPr>
                <w:rFonts w:ascii="仿宋" w:eastAsia="仿宋" w:hAnsi="仿宋" w:cs="仿宋" w:hint="eastAsia"/>
                <w:sz w:val="28"/>
                <w:szCs w:val="28"/>
              </w:rPr>
              <w:lastRenderedPageBreak/>
              <w:t>黄海鸿、张少春</w:t>
            </w:r>
          </w:p>
          <w:p w14:paraId="719723B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shd w:val="clear" w:color="auto" w:fill="auto"/>
          </w:tcPr>
          <w:p w14:paraId="4E419BE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南昌航空大学、重庆环锂循环科技有限公司、豫章师范学院、昆明理工大学、江西容正科技有限公司、南京恒泰环保科技有限公司、新余市</w:t>
            </w:r>
            <w:proofErr w:type="gramStart"/>
            <w:r w:rsidRPr="00251853">
              <w:rPr>
                <w:rFonts w:ascii="仿宋" w:eastAsia="仿宋" w:hAnsi="仿宋" w:cs="仿宋" w:hint="eastAsia"/>
                <w:sz w:val="28"/>
                <w:szCs w:val="28"/>
              </w:rPr>
              <w:t>阜冉</w:t>
            </w:r>
            <w:proofErr w:type="gramEnd"/>
            <w:r w:rsidRPr="00251853">
              <w:rPr>
                <w:rFonts w:ascii="仿宋" w:eastAsia="仿宋" w:hAnsi="仿宋" w:cs="仿宋" w:hint="eastAsia"/>
                <w:sz w:val="28"/>
                <w:szCs w:val="28"/>
              </w:rPr>
              <w:t>环保科技有限公司、江西环锂新能源科技有限公司、中国电器科学研究院股份有限公司、</w:t>
            </w:r>
            <w:r w:rsidRPr="00251853">
              <w:rPr>
                <w:rFonts w:ascii="仿宋" w:eastAsia="仿宋" w:hAnsi="仿宋" w:cs="仿宋" w:hint="eastAsia"/>
                <w:sz w:val="28"/>
                <w:szCs w:val="28"/>
              </w:rPr>
              <w:lastRenderedPageBreak/>
              <w:t>合肥工业大学、惠州ＴＣＬ移动通信有限公司</w:t>
            </w:r>
          </w:p>
        </w:tc>
      </w:tr>
      <w:tr w:rsidR="00251853" w:rsidRPr="00251853" w14:paraId="3995AF55" w14:textId="77777777" w:rsidTr="00C80137">
        <w:trPr>
          <w:trHeight w:val="680"/>
          <w:jc w:val="center"/>
        </w:trPr>
        <w:tc>
          <w:tcPr>
            <w:tcW w:w="1088" w:type="dxa"/>
            <w:shd w:val="clear" w:color="auto" w:fill="auto"/>
          </w:tcPr>
          <w:p w14:paraId="1C492245"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发明专利</w:t>
            </w:r>
          </w:p>
        </w:tc>
        <w:tc>
          <w:tcPr>
            <w:tcW w:w="1260" w:type="dxa"/>
            <w:shd w:val="clear" w:color="auto" w:fill="auto"/>
          </w:tcPr>
          <w:p w14:paraId="3CB4607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一种退役旧锂电池热解尾气无害化处理方法</w:t>
            </w:r>
          </w:p>
        </w:tc>
        <w:tc>
          <w:tcPr>
            <w:tcW w:w="897" w:type="dxa"/>
            <w:shd w:val="clear" w:color="auto" w:fill="auto"/>
          </w:tcPr>
          <w:p w14:paraId="6EE6C126"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shd w:val="clear" w:color="auto" w:fill="auto"/>
          </w:tcPr>
          <w:p w14:paraId="258CC6E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202110804377.2</w:t>
            </w:r>
          </w:p>
        </w:tc>
        <w:tc>
          <w:tcPr>
            <w:tcW w:w="992" w:type="dxa"/>
            <w:shd w:val="clear" w:color="auto" w:fill="auto"/>
          </w:tcPr>
          <w:p w14:paraId="24B7DF7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2022-07-12</w:t>
            </w:r>
          </w:p>
        </w:tc>
        <w:tc>
          <w:tcPr>
            <w:tcW w:w="1134" w:type="dxa"/>
            <w:shd w:val="clear" w:color="auto" w:fill="auto"/>
          </w:tcPr>
          <w:p w14:paraId="3D03C320"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第5307348号</w:t>
            </w:r>
          </w:p>
        </w:tc>
        <w:tc>
          <w:tcPr>
            <w:tcW w:w="851" w:type="dxa"/>
            <w:shd w:val="clear" w:color="auto" w:fill="auto"/>
          </w:tcPr>
          <w:p w14:paraId="54616AA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刘春力，米雪，刘鹏飞，姬海燕，罗旭彪，曾桂生，杨利明，邵鹏辉，</w:t>
            </w:r>
            <w:proofErr w:type="gramStart"/>
            <w:r w:rsidRPr="00251853">
              <w:rPr>
                <w:rFonts w:ascii="仿宋" w:eastAsia="仿宋" w:hAnsi="仿宋" w:cs="仿宋" w:hint="eastAsia"/>
                <w:sz w:val="28"/>
                <w:szCs w:val="28"/>
              </w:rPr>
              <w:lastRenderedPageBreak/>
              <w:t>石慧</w:t>
            </w:r>
            <w:proofErr w:type="gramEnd"/>
          </w:p>
        </w:tc>
        <w:tc>
          <w:tcPr>
            <w:tcW w:w="1874" w:type="dxa"/>
            <w:shd w:val="clear" w:color="auto" w:fill="auto"/>
          </w:tcPr>
          <w:p w14:paraId="384491A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南昌航空大学</w:t>
            </w:r>
          </w:p>
        </w:tc>
      </w:tr>
      <w:tr w:rsidR="00251853" w:rsidRPr="00251853" w14:paraId="63BF7468" w14:textId="77777777" w:rsidTr="00C80137">
        <w:trPr>
          <w:trHeight w:val="680"/>
          <w:jc w:val="center"/>
        </w:trPr>
        <w:tc>
          <w:tcPr>
            <w:tcW w:w="1088" w:type="dxa"/>
          </w:tcPr>
          <w:p w14:paraId="3E7411A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发明专利</w:t>
            </w:r>
          </w:p>
        </w:tc>
        <w:tc>
          <w:tcPr>
            <w:tcW w:w="1260" w:type="dxa"/>
          </w:tcPr>
          <w:p w14:paraId="05D6930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一种锂电池负极碳粉回收石墨的方法及氧化石墨烯的制备方法</w:t>
            </w:r>
          </w:p>
          <w:p w14:paraId="13D35F7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97" w:type="dxa"/>
          </w:tcPr>
          <w:p w14:paraId="2F013B1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tcPr>
          <w:p w14:paraId="5D45587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202111187281.2</w:t>
            </w:r>
          </w:p>
          <w:p w14:paraId="485FCF6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92" w:type="dxa"/>
          </w:tcPr>
          <w:p w14:paraId="1EA3A9A3"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2023-02-17</w:t>
            </w:r>
          </w:p>
        </w:tc>
        <w:tc>
          <w:tcPr>
            <w:tcW w:w="1134" w:type="dxa"/>
          </w:tcPr>
          <w:p w14:paraId="07AF8D30"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第5743377号</w:t>
            </w:r>
          </w:p>
        </w:tc>
        <w:tc>
          <w:tcPr>
            <w:tcW w:w="851" w:type="dxa"/>
          </w:tcPr>
          <w:p w14:paraId="74C81C0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曾桂生，龚百川，谭荣，龚杰，邓迪，刘香宁，米雪</w:t>
            </w:r>
          </w:p>
        </w:tc>
        <w:tc>
          <w:tcPr>
            <w:tcW w:w="1874" w:type="dxa"/>
          </w:tcPr>
          <w:p w14:paraId="3BE88EE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hyperlink r:id="rId4" w:tgtFrame="http://www.soopat.com/Home/_blank" w:history="1">
              <w:r w:rsidRPr="00251853">
                <w:rPr>
                  <w:rFonts w:ascii="仿宋" w:eastAsia="仿宋" w:hAnsi="仿宋" w:cs="仿宋" w:hint="eastAsia"/>
                  <w:sz w:val="28"/>
                  <w:szCs w:val="28"/>
                </w:rPr>
                <w:t>南京恒泰环保科技有限公司</w:t>
              </w:r>
            </w:hyperlink>
            <w:r w:rsidRPr="00251853">
              <w:rPr>
                <w:rFonts w:ascii="仿宋" w:eastAsia="仿宋" w:hAnsi="仿宋" w:cs="仿宋" w:hint="eastAsia"/>
                <w:sz w:val="28"/>
                <w:szCs w:val="28"/>
              </w:rPr>
              <w:t>、 </w:t>
            </w:r>
            <w:hyperlink r:id="rId5" w:tgtFrame="http://www.soopat.com/Home/_blank" w:history="1">
              <w:r w:rsidRPr="00251853">
                <w:rPr>
                  <w:rFonts w:ascii="仿宋" w:eastAsia="仿宋" w:hAnsi="仿宋" w:cs="仿宋" w:hint="eastAsia"/>
                  <w:sz w:val="28"/>
                  <w:szCs w:val="28"/>
                </w:rPr>
                <w:t>南昌航空大学</w:t>
              </w:r>
            </w:hyperlink>
          </w:p>
        </w:tc>
      </w:tr>
      <w:tr w:rsidR="00251853" w:rsidRPr="00251853" w14:paraId="53AD7FB7" w14:textId="77777777" w:rsidTr="00C80137">
        <w:trPr>
          <w:trHeight w:val="680"/>
          <w:jc w:val="center"/>
        </w:trPr>
        <w:tc>
          <w:tcPr>
            <w:tcW w:w="1088" w:type="dxa"/>
          </w:tcPr>
          <w:p w14:paraId="42E1ABF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发明专利</w:t>
            </w:r>
          </w:p>
        </w:tc>
        <w:tc>
          <w:tcPr>
            <w:tcW w:w="1260" w:type="dxa"/>
          </w:tcPr>
          <w:p w14:paraId="668F4267"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一种</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离子电池浸出液中锂离子的分离方法</w:t>
            </w:r>
          </w:p>
        </w:tc>
        <w:tc>
          <w:tcPr>
            <w:tcW w:w="897" w:type="dxa"/>
          </w:tcPr>
          <w:p w14:paraId="20F3462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tcPr>
          <w:p w14:paraId="2FD8279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201610504700.3</w:t>
            </w:r>
          </w:p>
        </w:tc>
        <w:tc>
          <w:tcPr>
            <w:tcW w:w="992" w:type="dxa"/>
          </w:tcPr>
          <w:p w14:paraId="1274376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2018-07-27</w:t>
            </w:r>
          </w:p>
        </w:tc>
        <w:tc>
          <w:tcPr>
            <w:tcW w:w="1134" w:type="dxa"/>
          </w:tcPr>
          <w:p w14:paraId="0F7F53CD"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第3013081号</w:t>
            </w:r>
          </w:p>
        </w:tc>
        <w:tc>
          <w:tcPr>
            <w:tcW w:w="851" w:type="dxa"/>
          </w:tcPr>
          <w:p w14:paraId="22BE94F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曾桂生，隋幸桢，黄盛，</w:t>
            </w:r>
            <w:proofErr w:type="gramStart"/>
            <w:r w:rsidRPr="00251853">
              <w:rPr>
                <w:rFonts w:ascii="仿宋" w:eastAsia="仿宋" w:hAnsi="仿宋" w:cs="仿宋" w:hint="eastAsia"/>
                <w:sz w:val="28"/>
                <w:szCs w:val="28"/>
              </w:rPr>
              <w:lastRenderedPageBreak/>
              <w:t>关乾</w:t>
            </w:r>
            <w:proofErr w:type="gramEnd"/>
          </w:p>
        </w:tc>
        <w:tc>
          <w:tcPr>
            <w:tcW w:w="1874" w:type="dxa"/>
          </w:tcPr>
          <w:p w14:paraId="0465E276"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江西环锂新能源科技有限公司</w:t>
            </w:r>
          </w:p>
        </w:tc>
      </w:tr>
      <w:tr w:rsidR="00251853" w:rsidRPr="00251853" w14:paraId="0FF36DB9" w14:textId="77777777" w:rsidTr="00C80137">
        <w:trPr>
          <w:trHeight w:val="1021"/>
          <w:jc w:val="center"/>
        </w:trPr>
        <w:tc>
          <w:tcPr>
            <w:tcW w:w="1088" w:type="dxa"/>
          </w:tcPr>
          <w:p w14:paraId="420967D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发明专利</w:t>
            </w:r>
          </w:p>
        </w:tc>
        <w:tc>
          <w:tcPr>
            <w:tcW w:w="1260" w:type="dxa"/>
          </w:tcPr>
          <w:p w14:paraId="7DE0C30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一种报废锂电池正负极的综合回收利</w:t>
            </w:r>
          </w:p>
          <w:p w14:paraId="32A7827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97" w:type="dxa"/>
          </w:tcPr>
          <w:p w14:paraId="5F44163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tcPr>
          <w:p w14:paraId="5215552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201810768128 .0</w:t>
            </w:r>
          </w:p>
          <w:p w14:paraId="176FDDA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92" w:type="dxa"/>
          </w:tcPr>
          <w:p w14:paraId="39983E5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2018-07-13</w:t>
            </w:r>
          </w:p>
        </w:tc>
        <w:tc>
          <w:tcPr>
            <w:tcW w:w="1134" w:type="dxa"/>
          </w:tcPr>
          <w:p w14:paraId="209D740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第3784364号</w:t>
            </w:r>
          </w:p>
        </w:tc>
        <w:tc>
          <w:tcPr>
            <w:tcW w:w="851" w:type="dxa"/>
          </w:tcPr>
          <w:p w14:paraId="53797FF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 xml:space="preserve">何君韦、舒 </w:t>
            </w:r>
          </w:p>
          <w:p w14:paraId="772E385C"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 xml:space="preserve">启溢、晏海峰、 </w:t>
            </w:r>
          </w:p>
          <w:p w14:paraId="43350C45"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蒋文青</w:t>
            </w:r>
          </w:p>
          <w:p w14:paraId="65248DCD"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tcPr>
          <w:p w14:paraId="4660F067"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江西环锂新能源科技有限公司</w:t>
            </w:r>
          </w:p>
        </w:tc>
      </w:tr>
      <w:tr w:rsidR="00251853" w:rsidRPr="00251853" w14:paraId="62F7B848" w14:textId="77777777" w:rsidTr="00C80137">
        <w:trPr>
          <w:trHeight w:val="1021"/>
          <w:jc w:val="center"/>
        </w:trPr>
        <w:tc>
          <w:tcPr>
            <w:tcW w:w="1088" w:type="dxa"/>
          </w:tcPr>
          <w:p w14:paraId="08C4FE9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发明专利</w:t>
            </w:r>
          </w:p>
        </w:tc>
        <w:tc>
          <w:tcPr>
            <w:tcW w:w="1260" w:type="dxa"/>
          </w:tcPr>
          <w:p w14:paraId="0866C88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一种从废锂电池中提取锂盐的工艺</w:t>
            </w:r>
          </w:p>
          <w:p w14:paraId="6A27EAA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97" w:type="dxa"/>
          </w:tcPr>
          <w:p w14:paraId="18624CC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tcPr>
          <w:p w14:paraId="0E276F85"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2022 10180736.6</w:t>
            </w:r>
          </w:p>
          <w:p w14:paraId="19EDE7E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92" w:type="dxa"/>
          </w:tcPr>
          <w:p w14:paraId="56E677A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2022-02-25</w:t>
            </w:r>
          </w:p>
        </w:tc>
        <w:tc>
          <w:tcPr>
            <w:tcW w:w="1134" w:type="dxa"/>
          </w:tcPr>
          <w:p w14:paraId="62897A1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第5779432号</w:t>
            </w:r>
          </w:p>
          <w:p w14:paraId="4F1CB8B0"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51" w:type="dxa"/>
          </w:tcPr>
          <w:p w14:paraId="1BE621F7"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徐亮、晏海峰、饶文彬</w:t>
            </w:r>
          </w:p>
          <w:p w14:paraId="66B1B507"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tcPr>
          <w:p w14:paraId="4A7AC581"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江西环锂新能源科技有限公司</w:t>
            </w:r>
          </w:p>
        </w:tc>
      </w:tr>
      <w:tr w:rsidR="00251853" w:rsidRPr="00251853" w14:paraId="6C3E94D7" w14:textId="77777777" w:rsidTr="00C80137">
        <w:trPr>
          <w:trHeight w:val="1021"/>
          <w:jc w:val="center"/>
        </w:trPr>
        <w:tc>
          <w:tcPr>
            <w:tcW w:w="1088" w:type="dxa"/>
            <w:shd w:val="clear" w:color="auto" w:fill="auto"/>
          </w:tcPr>
          <w:p w14:paraId="54659ADD"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发明专利</w:t>
            </w:r>
          </w:p>
        </w:tc>
        <w:tc>
          <w:tcPr>
            <w:tcW w:w="1260" w:type="dxa"/>
            <w:shd w:val="clear" w:color="auto" w:fill="auto"/>
          </w:tcPr>
          <w:p w14:paraId="58F30206"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 xml:space="preserve">一种报废镍钴铝 </w:t>
            </w:r>
          </w:p>
          <w:p w14:paraId="7DA1960A"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酸锂电池的回</w:t>
            </w:r>
          </w:p>
          <w:p w14:paraId="3B05F31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97" w:type="dxa"/>
            <w:shd w:val="clear" w:color="auto" w:fill="auto"/>
          </w:tcPr>
          <w:p w14:paraId="6E4CBEE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74" w:type="dxa"/>
            <w:shd w:val="clear" w:color="auto" w:fill="auto"/>
          </w:tcPr>
          <w:p w14:paraId="1144B18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20181075829</w:t>
            </w:r>
            <w:r w:rsidRPr="00251853">
              <w:rPr>
                <w:rFonts w:ascii="仿宋" w:eastAsia="仿宋" w:hAnsi="仿宋" w:cs="仿宋" w:hint="eastAsia"/>
                <w:sz w:val="28"/>
                <w:szCs w:val="28"/>
              </w:rPr>
              <w:lastRenderedPageBreak/>
              <w:t>6.1</w:t>
            </w:r>
          </w:p>
          <w:p w14:paraId="135B93F0"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92" w:type="dxa"/>
            <w:shd w:val="clear" w:color="auto" w:fill="auto"/>
          </w:tcPr>
          <w:p w14:paraId="3B47166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2018-07-11</w:t>
            </w:r>
          </w:p>
        </w:tc>
        <w:tc>
          <w:tcPr>
            <w:tcW w:w="1134" w:type="dxa"/>
            <w:shd w:val="clear" w:color="auto" w:fill="auto"/>
          </w:tcPr>
          <w:p w14:paraId="3132904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第3791866号</w:t>
            </w:r>
          </w:p>
        </w:tc>
        <w:tc>
          <w:tcPr>
            <w:tcW w:w="851" w:type="dxa"/>
            <w:shd w:val="clear" w:color="auto" w:fill="auto"/>
          </w:tcPr>
          <w:p w14:paraId="7BD5FC75"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何君韦、</w:t>
            </w:r>
            <w:r w:rsidRPr="00251853">
              <w:rPr>
                <w:rFonts w:ascii="仿宋" w:eastAsia="仿宋" w:hAnsi="仿宋" w:cs="仿宋" w:hint="eastAsia"/>
                <w:sz w:val="28"/>
                <w:szCs w:val="28"/>
              </w:rPr>
              <w:lastRenderedPageBreak/>
              <w:t xml:space="preserve">舒 </w:t>
            </w:r>
          </w:p>
          <w:p w14:paraId="5B4320B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 xml:space="preserve">启溢、晏海峰、 </w:t>
            </w:r>
          </w:p>
          <w:p w14:paraId="394A20C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蒋文青</w:t>
            </w:r>
          </w:p>
          <w:p w14:paraId="6BD97E5D"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p w14:paraId="11D1957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shd w:val="clear" w:color="auto" w:fill="auto"/>
          </w:tcPr>
          <w:p w14:paraId="305FF4C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江西环锂新能源科技有限公司</w:t>
            </w:r>
          </w:p>
        </w:tc>
      </w:tr>
      <w:tr w:rsidR="00251853" w:rsidRPr="00251853" w14:paraId="3C265DF1" w14:textId="77777777" w:rsidTr="00C80137">
        <w:trPr>
          <w:trHeight w:val="1021"/>
          <w:jc w:val="center"/>
        </w:trPr>
        <w:tc>
          <w:tcPr>
            <w:tcW w:w="1088" w:type="dxa"/>
          </w:tcPr>
          <w:p w14:paraId="37E0E36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发明专利</w:t>
            </w:r>
          </w:p>
        </w:tc>
        <w:tc>
          <w:tcPr>
            <w:tcW w:w="1260" w:type="dxa"/>
          </w:tcPr>
          <w:p w14:paraId="4981DF6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 xml:space="preserve">锂电池回收的烘 </w:t>
            </w:r>
          </w:p>
          <w:p w14:paraId="16638613"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干工艺及系统</w:t>
            </w:r>
          </w:p>
          <w:p w14:paraId="031B47B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97" w:type="dxa"/>
          </w:tcPr>
          <w:p w14:paraId="489B15E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tcPr>
          <w:p w14:paraId="00A3A09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202210176639.X</w:t>
            </w:r>
          </w:p>
          <w:p w14:paraId="2054029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92" w:type="dxa"/>
          </w:tcPr>
          <w:p w14:paraId="51F436D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2022-02-24</w:t>
            </w:r>
          </w:p>
        </w:tc>
        <w:tc>
          <w:tcPr>
            <w:tcW w:w="1134" w:type="dxa"/>
          </w:tcPr>
          <w:p w14:paraId="20E9CA17"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第6281586号</w:t>
            </w:r>
          </w:p>
          <w:p w14:paraId="43FA91A6"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51" w:type="dxa"/>
          </w:tcPr>
          <w:p w14:paraId="7EB2571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 xml:space="preserve">何君韦、李 </w:t>
            </w:r>
          </w:p>
          <w:p w14:paraId="1AC4A3C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龙、</w:t>
            </w:r>
            <w:proofErr w:type="gramStart"/>
            <w:r w:rsidRPr="00251853">
              <w:rPr>
                <w:rFonts w:ascii="仿宋" w:eastAsia="仿宋" w:hAnsi="仿宋" w:cs="仿宋" w:hint="eastAsia"/>
                <w:sz w:val="28"/>
                <w:szCs w:val="28"/>
              </w:rPr>
              <w:t>何嘉宁</w:t>
            </w:r>
            <w:proofErr w:type="gramEnd"/>
          </w:p>
          <w:p w14:paraId="04CC555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tcPr>
          <w:p w14:paraId="2DF21BEF"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上饶市环锂循环科技有限公</w:t>
            </w:r>
          </w:p>
        </w:tc>
      </w:tr>
      <w:tr w:rsidR="00251853" w:rsidRPr="00251853" w14:paraId="1726010F" w14:textId="77777777" w:rsidTr="00C80137">
        <w:trPr>
          <w:trHeight w:val="1021"/>
          <w:jc w:val="center"/>
        </w:trPr>
        <w:tc>
          <w:tcPr>
            <w:tcW w:w="1088" w:type="dxa"/>
          </w:tcPr>
          <w:p w14:paraId="26EEB04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发明专利</w:t>
            </w:r>
          </w:p>
        </w:tc>
        <w:tc>
          <w:tcPr>
            <w:tcW w:w="1260" w:type="dxa"/>
          </w:tcPr>
          <w:p w14:paraId="2DED89C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废锂电池回收用分离筛选系统</w:t>
            </w:r>
          </w:p>
          <w:p w14:paraId="0CCC80E6"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97" w:type="dxa"/>
          </w:tcPr>
          <w:p w14:paraId="1C79C1F6"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中国</w:t>
            </w:r>
          </w:p>
        </w:tc>
        <w:tc>
          <w:tcPr>
            <w:tcW w:w="974" w:type="dxa"/>
          </w:tcPr>
          <w:p w14:paraId="0612BC0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2022 10176641.7</w:t>
            </w:r>
          </w:p>
          <w:p w14:paraId="17C350B3"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992" w:type="dxa"/>
          </w:tcPr>
          <w:p w14:paraId="3AFBB0C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2022-02-24</w:t>
            </w:r>
          </w:p>
        </w:tc>
        <w:tc>
          <w:tcPr>
            <w:tcW w:w="1134" w:type="dxa"/>
          </w:tcPr>
          <w:p w14:paraId="64BA9724"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第6273155号</w:t>
            </w:r>
          </w:p>
          <w:p w14:paraId="654524C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851" w:type="dxa"/>
          </w:tcPr>
          <w:p w14:paraId="28A0EB4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何嘉宁、李龙、</w:t>
            </w:r>
            <w:r w:rsidRPr="00251853">
              <w:rPr>
                <w:rFonts w:ascii="仿宋" w:eastAsia="仿宋" w:hAnsi="仿宋" w:cs="仿宋" w:hint="eastAsia"/>
                <w:sz w:val="28"/>
                <w:szCs w:val="28"/>
              </w:rPr>
              <w:lastRenderedPageBreak/>
              <w:t>何君韦</w:t>
            </w:r>
          </w:p>
          <w:p w14:paraId="406F5F8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tcPr>
          <w:p w14:paraId="0BB0C29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上饶市环锂循环科技有限公司</w:t>
            </w:r>
          </w:p>
        </w:tc>
      </w:tr>
      <w:tr w:rsidR="00251853" w:rsidRPr="00251853" w14:paraId="3467F06D" w14:textId="77777777" w:rsidTr="00C80137">
        <w:trPr>
          <w:trHeight w:val="1021"/>
          <w:jc w:val="center"/>
        </w:trPr>
        <w:tc>
          <w:tcPr>
            <w:tcW w:w="1088" w:type="dxa"/>
            <w:shd w:val="clear" w:color="auto" w:fill="auto"/>
          </w:tcPr>
          <w:p w14:paraId="28036D00"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实用新型专利</w:t>
            </w:r>
          </w:p>
        </w:tc>
        <w:tc>
          <w:tcPr>
            <w:tcW w:w="1260" w:type="dxa"/>
            <w:shd w:val="clear" w:color="auto" w:fill="auto"/>
          </w:tcPr>
          <w:p w14:paraId="2679569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一种锂电池回收破碎装置</w:t>
            </w:r>
          </w:p>
        </w:tc>
        <w:tc>
          <w:tcPr>
            <w:tcW w:w="897" w:type="dxa"/>
            <w:shd w:val="clear" w:color="auto" w:fill="auto"/>
          </w:tcPr>
          <w:p w14:paraId="17FBC489"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中国</w:t>
            </w:r>
          </w:p>
        </w:tc>
        <w:tc>
          <w:tcPr>
            <w:tcW w:w="974" w:type="dxa"/>
            <w:shd w:val="clear" w:color="auto" w:fill="auto"/>
          </w:tcPr>
          <w:p w14:paraId="30AF81E7"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201821457172.1</w:t>
            </w:r>
          </w:p>
        </w:tc>
        <w:tc>
          <w:tcPr>
            <w:tcW w:w="992" w:type="dxa"/>
            <w:shd w:val="clear" w:color="auto" w:fill="auto"/>
          </w:tcPr>
          <w:p w14:paraId="5817555B"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2019-04-19</w:t>
            </w:r>
          </w:p>
        </w:tc>
        <w:tc>
          <w:tcPr>
            <w:tcW w:w="1134" w:type="dxa"/>
            <w:shd w:val="clear" w:color="auto" w:fill="auto"/>
          </w:tcPr>
          <w:p w14:paraId="1232671E"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第8752080</w:t>
            </w:r>
          </w:p>
        </w:tc>
        <w:tc>
          <w:tcPr>
            <w:tcW w:w="851" w:type="dxa"/>
            <w:shd w:val="clear" w:color="auto" w:fill="auto"/>
          </w:tcPr>
          <w:p w14:paraId="32AAA252"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何君韦</w:t>
            </w:r>
          </w:p>
          <w:p w14:paraId="5721F503"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p w14:paraId="4CC14A08"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p>
        </w:tc>
        <w:tc>
          <w:tcPr>
            <w:tcW w:w="1874" w:type="dxa"/>
            <w:shd w:val="clear" w:color="auto" w:fill="auto"/>
          </w:tcPr>
          <w:p w14:paraId="2E41FBDC" w14:textId="77777777" w:rsidR="00251853" w:rsidRPr="00251853" w:rsidRDefault="00251853" w:rsidP="00C80137">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江西环锂新能源科技有限公司</w:t>
            </w:r>
          </w:p>
        </w:tc>
      </w:tr>
    </w:tbl>
    <w:p w14:paraId="127F66B5" w14:textId="080B55B7" w:rsidR="00251853" w:rsidRPr="00251853" w:rsidRDefault="00251853" w:rsidP="00251853">
      <w:pPr>
        <w:spacing w:line="200" w:lineRule="atLeast"/>
        <w:ind w:firstLineChars="200" w:firstLine="562"/>
        <w:rPr>
          <w:rFonts w:ascii="仿宋" w:eastAsia="仿宋" w:hAnsi="仿宋" w:cs="仿宋" w:hint="eastAsia"/>
          <w:b/>
          <w:bCs/>
          <w:sz w:val="28"/>
          <w:szCs w:val="28"/>
        </w:rPr>
      </w:pPr>
      <w:r w:rsidRPr="00251853">
        <w:rPr>
          <w:rFonts w:ascii="仿宋" w:eastAsia="仿宋" w:hAnsi="仿宋" w:cs="仿宋" w:hint="eastAsia"/>
          <w:b/>
          <w:bCs/>
          <w:sz w:val="28"/>
          <w:szCs w:val="28"/>
        </w:rPr>
        <w:t>主要完成人情况</w:t>
      </w:r>
    </w:p>
    <w:p w14:paraId="3C93F0D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姓名：曾桂生</w:t>
      </w:r>
    </w:p>
    <w:p w14:paraId="128A4B3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排名：1</w:t>
      </w:r>
    </w:p>
    <w:p w14:paraId="5E73FC74"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行政职务：无</w:t>
      </w:r>
    </w:p>
    <w:p w14:paraId="22A8E3EE"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技术职称：教授</w:t>
      </w:r>
    </w:p>
    <w:p w14:paraId="443CE99E"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工作单位：南昌航空大学</w:t>
      </w:r>
    </w:p>
    <w:p w14:paraId="6FDB292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技术创造性贡献：项目负责人。针对发明点1-3，完成报废锂电池中资源化回收新技术的构思与设计，主持和参加全部研发工作与工程应用全过程。发明专利ZL202111187281.2、ZL202110804377.2、ZL201610504700.3的发明人，标准T/QGCML 1631-2023起草人，论文附件1-6的通讯作者或第一作者。本人在该项技术研发工作中投入的工作量占本人工作总量的60%。</w:t>
      </w:r>
    </w:p>
    <w:p w14:paraId="45C71722"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 xml:space="preserve">曾获国家科技奖励情况： </w:t>
      </w:r>
    </w:p>
    <w:p w14:paraId="01CF5C5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1、2019年“含战略资源固废中金属高值化回收关键技术及应用”</w:t>
      </w:r>
      <w:r w:rsidRPr="00251853">
        <w:rPr>
          <w:rFonts w:ascii="仿宋" w:eastAsia="仿宋" w:hAnsi="仿宋" w:cs="仿宋"/>
          <w:sz w:val="28"/>
          <w:szCs w:val="28"/>
        </w:rPr>
        <w:lastRenderedPageBreak/>
        <w:t>获国家技术发明二等奖，证书编号：2019-F-304-2-02-R03，排名第三。</w:t>
      </w:r>
    </w:p>
    <w:p w14:paraId="0B15C85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2、2017年"工业污染物中重金属资源化回收关键技术及工程应用"获江西省技术发明一等奖，证书编号：F-17-1-01-R03，排名第三。</w:t>
      </w:r>
    </w:p>
    <w:p w14:paraId="5DB3E34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3、2022年“</w:t>
      </w:r>
      <w:hyperlink r:id="rId6" w:history="1">
        <w:r w:rsidRPr="00251853">
          <w:rPr>
            <w:rFonts w:ascii="仿宋" w:eastAsia="仿宋" w:hAnsi="仿宋" w:cs="仿宋"/>
            <w:sz w:val="28"/>
            <w:szCs w:val="28"/>
          </w:rPr>
          <w:t>城镇污水提质增效深度处理关键材料、成套技术和装备</w:t>
        </w:r>
      </w:hyperlink>
      <w:r w:rsidRPr="00251853">
        <w:rPr>
          <w:rFonts w:ascii="仿宋" w:eastAsia="仿宋" w:hAnsi="仿宋" w:cs="仿宋"/>
          <w:sz w:val="28"/>
          <w:szCs w:val="28"/>
        </w:rPr>
        <w:t>"获江西省科技学术进步二等奖，证书编号：J-22-2-72-R07，排名第七。</w:t>
      </w:r>
    </w:p>
    <w:p w14:paraId="59226582"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姓名：刘春力</w:t>
      </w:r>
    </w:p>
    <w:p w14:paraId="179D178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排名：2</w:t>
      </w:r>
    </w:p>
    <w:p w14:paraId="009C4DB8"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行政职务：无</w:t>
      </w:r>
    </w:p>
    <w:p w14:paraId="075E3DC0"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技术职称：讲师</w:t>
      </w:r>
    </w:p>
    <w:p w14:paraId="4573A12E"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工作单位：南昌航空大学</w:t>
      </w:r>
    </w:p>
    <w:p w14:paraId="7FFB2A0D"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主要研究人员。针对发明点1，负责二氧化碳热解低温强化解离技术研发及产业化关键技术攻关，开展相关技术的工艺和装备推广。发明专利ZL202110804377.2的发明人，论文附件1-6的作者。本人在该项技术研发工作中投入的工作量占本人工作总量的65%。</w:t>
      </w:r>
    </w:p>
    <w:p w14:paraId="6189300E"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曾获国家科技奖励情况：</w:t>
      </w:r>
    </w:p>
    <w:p w14:paraId="6705625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无。</w:t>
      </w:r>
    </w:p>
    <w:p w14:paraId="5499F0CE"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姓名：何君韦</w:t>
      </w:r>
    </w:p>
    <w:p w14:paraId="30B7E2D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排名：3</w:t>
      </w:r>
    </w:p>
    <w:p w14:paraId="1985D09C"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行政职务：总经理</w:t>
      </w:r>
    </w:p>
    <w:p w14:paraId="3DA0B23C"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技术职称：高级工程师</w:t>
      </w:r>
    </w:p>
    <w:p w14:paraId="58E27F29"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工作单位：上饶市环锂循环科技有限公司</w:t>
      </w:r>
    </w:p>
    <w:p w14:paraId="04354029"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对本项目技术创造性贡献：项目骨干研究人员。针对发明点1，参与锂电池回收破碎、分离筛选系统装置的开发和生产，以及废弃</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离子电池</w:t>
      </w:r>
      <w:proofErr w:type="gramStart"/>
      <w:r w:rsidRPr="00251853">
        <w:rPr>
          <w:rFonts w:ascii="仿宋" w:eastAsia="仿宋" w:hAnsi="仿宋" w:cs="仿宋" w:hint="eastAsia"/>
          <w:sz w:val="28"/>
          <w:szCs w:val="28"/>
        </w:rPr>
        <w:t>中锂性回收</w:t>
      </w:r>
      <w:proofErr w:type="gramEnd"/>
      <w:r w:rsidRPr="00251853">
        <w:rPr>
          <w:rFonts w:ascii="仿宋" w:eastAsia="仿宋" w:hAnsi="仿宋" w:cs="仿宋" w:hint="eastAsia"/>
          <w:sz w:val="28"/>
          <w:szCs w:val="28"/>
        </w:rPr>
        <w:t>产品化及工程示范建设。发明专利ZL201810768128.0、201810758296.1、202210176639.X、2022 10176641.7、201821457172.1的发明人,</w:t>
      </w:r>
      <w:r w:rsidRPr="00251853">
        <w:rPr>
          <w:rFonts w:ascii="仿宋" w:eastAsia="仿宋" w:hAnsi="仿宋" w:cs="仿宋"/>
          <w:sz w:val="28"/>
          <w:szCs w:val="28"/>
        </w:rPr>
        <w:t>标准T/QGCML 1631-2023起草人</w:t>
      </w:r>
      <w:r w:rsidRPr="00251853">
        <w:rPr>
          <w:rFonts w:ascii="仿宋" w:eastAsia="仿宋" w:hAnsi="仿宋" w:cs="仿宋" w:hint="eastAsia"/>
          <w:sz w:val="28"/>
          <w:szCs w:val="28"/>
        </w:rPr>
        <w:t>。 本人在该项技术研发工作中投入的工作量占本人工作总量的60%。</w:t>
      </w:r>
    </w:p>
    <w:p w14:paraId="09EB067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曾获国家科技奖励情况：无。</w:t>
      </w:r>
    </w:p>
    <w:p w14:paraId="1863C518"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姓名：曹诺</w:t>
      </w:r>
    </w:p>
    <w:p w14:paraId="468CF698"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排名：4</w:t>
      </w:r>
    </w:p>
    <w:p w14:paraId="28DD0CFF"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行政职务：无</w:t>
      </w:r>
    </w:p>
    <w:p w14:paraId="43485C1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技术职称：教授级高级工程师</w:t>
      </w:r>
    </w:p>
    <w:p w14:paraId="4A00D250"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工作单位：中国电器科学研究院股份有限</w:t>
      </w:r>
      <w:r w:rsidRPr="00251853">
        <w:rPr>
          <w:rFonts w:ascii="仿宋" w:eastAsia="仿宋" w:hAnsi="仿宋" w:cs="仿宋"/>
          <w:sz w:val="28"/>
          <w:szCs w:val="28"/>
        </w:rPr>
        <w:t>公司</w:t>
      </w:r>
    </w:p>
    <w:p w14:paraId="1C91349C"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对本项目技术创造性贡献：项目主要研究人员。针对发明点3，参与完成石墨再生资源的构思和设计，参与上述工艺研发与实施过程。标准T/QGCML 1631-2023起草人。本人在该项技术研发工作中投入的工作量占本人工作总量的65%。</w:t>
      </w:r>
    </w:p>
    <w:p w14:paraId="099C0D9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曾获国家科技奖励情况：无。</w:t>
      </w:r>
    </w:p>
    <w:p w14:paraId="42C1B67D"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姓名：谢绍忠</w:t>
      </w:r>
    </w:p>
    <w:p w14:paraId="1C82BD7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排名：5</w:t>
      </w:r>
    </w:p>
    <w:p w14:paraId="5EAA5E5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lastRenderedPageBreak/>
        <w:t>行政职务：技术总监</w:t>
      </w:r>
    </w:p>
    <w:p w14:paraId="48F1CB4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技术职称：高级工程师</w:t>
      </w:r>
    </w:p>
    <w:p w14:paraId="7F0F576C"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工作单位：江西汇锂新材料有限公司</w:t>
      </w:r>
    </w:p>
    <w:p w14:paraId="0A99D02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对本项目技术创造性贡献：项目主要研究人员。针对发明点1，参与完成二氧化碳热解低温强化解离相关技术的工艺研发与实施过程。本人在该项技术研发工作中投入的工作量占本人工作总量的65%。</w:t>
      </w:r>
    </w:p>
    <w:p w14:paraId="49D2729B"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曾获国家科技奖励情况：无。</w:t>
      </w:r>
    </w:p>
    <w:p w14:paraId="29837E60"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姓名：张少春</w:t>
      </w:r>
    </w:p>
    <w:p w14:paraId="3493E91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排名：6</w:t>
      </w:r>
    </w:p>
    <w:p w14:paraId="2961E462"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行政职务：法定代表人、总经理</w:t>
      </w:r>
    </w:p>
    <w:p w14:paraId="2B8352F4"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技术职称：高级工程师</w:t>
      </w:r>
    </w:p>
    <w:p w14:paraId="68121BD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工作单位：惠州TCL移动通信有限公司</w:t>
      </w:r>
    </w:p>
    <w:p w14:paraId="19C26EE8"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对本项目技术创造性贡献：项目骨干研究人员。项目骨干研究人员。针对发明点3，参与完成石墨再生资源的构思和设计，参与上述工艺研发与实施过程。标准T/QGCML 1631-2023起草人。本人在该项技术研发工作中投入的工作量占本人工作总量的65%。</w:t>
      </w:r>
    </w:p>
    <w:p w14:paraId="53257A6B"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姓名：晏海峰</w:t>
      </w:r>
    </w:p>
    <w:p w14:paraId="5FD6474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排名：7</w:t>
      </w:r>
    </w:p>
    <w:p w14:paraId="3A79DBB8"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行政职务：生产总监</w:t>
      </w:r>
    </w:p>
    <w:p w14:paraId="6FEEE2A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技术职称：无</w:t>
      </w:r>
    </w:p>
    <w:p w14:paraId="3A7A257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工作单位：江西环锂新能源科技有限公司</w:t>
      </w:r>
    </w:p>
    <w:p w14:paraId="7AFB34CB"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对本项目技术创造性贡献：项目骨干研究人员。针对发明点2，</w:t>
      </w:r>
      <w:r w:rsidRPr="00251853">
        <w:rPr>
          <w:rFonts w:ascii="仿宋" w:eastAsia="仿宋" w:hAnsi="仿宋" w:cs="仿宋" w:hint="eastAsia"/>
          <w:sz w:val="28"/>
          <w:szCs w:val="28"/>
        </w:rPr>
        <w:lastRenderedPageBreak/>
        <w:t>参与锂电池电极材料盐诱导</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定向转化技术、浸出液碱催化梯级除杂新工艺研发与工程示范建设。发明专利ZL201810768128 .0、2022 10180736.6、201810758296.1的发明人，标准T/QGCML 1631-2023起草人。 本人在该项技术研发工作中投入的工作量占本人工作总量的60%。</w:t>
      </w:r>
    </w:p>
    <w:p w14:paraId="12253A4C"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曾获国家科技奖励情况：无。</w:t>
      </w:r>
    </w:p>
    <w:p w14:paraId="393A347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姓名：罗丰</w:t>
      </w:r>
    </w:p>
    <w:p w14:paraId="08FBEF0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排名：8</w:t>
      </w:r>
    </w:p>
    <w:p w14:paraId="440CEC8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行政职务：总工程师</w:t>
      </w:r>
    </w:p>
    <w:p w14:paraId="3EDAD7D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技术职称：高级工程师</w:t>
      </w:r>
    </w:p>
    <w:p w14:paraId="6C9793BE"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工作单位：上饶市鼎</w:t>
      </w:r>
      <w:proofErr w:type="gramStart"/>
      <w:r w:rsidRPr="00251853">
        <w:rPr>
          <w:rFonts w:ascii="仿宋" w:eastAsia="仿宋" w:hAnsi="仿宋" w:cs="仿宋" w:hint="eastAsia"/>
          <w:sz w:val="28"/>
          <w:szCs w:val="28"/>
        </w:rPr>
        <w:t>鑫</w:t>
      </w:r>
      <w:proofErr w:type="gramEnd"/>
      <w:r w:rsidRPr="00251853">
        <w:rPr>
          <w:rFonts w:ascii="仿宋" w:eastAsia="仿宋" w:hAnsi="仿宋" w:cs="仿宋" w:hint="eastAsia"/>
          <w:sz w:val="28"/>
          <w:szCs w:val="28"/>
        </w:rPr>
        <w:t>金属化工有限公司</w:t>
      </w:r>
    </w:p>
    <w:p w14:paraId="0E0BE02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对本项目技术创造性贡献：项目骨干研究人员。针对发明点2，参与锂电池电极材料盐诱导</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定向转化技术、梯级除杂新工艺研发与工程示范建设。本人在该项技术研发工作中投入的工作量占本人工作总量的60%。</w:t>
      </w:r>
    </w:p>
    <w:p w14:paraId="78A3030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曾获国家科技奖励情况：无。</w:t>
      </w:r>
    </w:p>
    <w:p w14:paraId="20B7C244" w14:textId="77777777" w:rsidR="00251853" w:rsidRPr="00251853" w:rsidRDefault="00251853" w:rsidP="00251853">
      <w:pPr>
        <w:spacing w:line="200" w:lineRule="atLeast"/>
        <w:ind w:firstLineChars="200" w:firstLine="562"/>
        <w:rPr>
          <w:rFonts w:ascii="仿宋" w:eastAsia="仿宋" w:hAnsi="仿宋" w:cs="仿宋" w:hint="eastAsia"/>
          <w:b/>
          <w:bCs/>
          <w:sz w:val="28"/>
          <w:szCs w:val="28"/>
        </w:rPr>
      </w:pPr>
      <w:r w:rsidRPr="00251853">
        <w:rPr>
          <w:rFonts w:ascii="仿宋" w:eastAsia="仿宋" w:hAnsi="仿宋" w:cs="仿宋" w:hint="eastAsia"/>
          <w:b/>
          <w:bCs/>
          <w:sz w:val="28"/>
          <w:szCs w:val="28"/>
        </w:rPr>
        <w:t>主要完成单位情况</w:t>
      </w:r>
    </w:p>
    <w:p w14:paraId="44A47076"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单位：南昌航空大学</w:t>
      </w:r>
    </w:p>
    <w:p w14:paraId="737B3CD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排名：1</w:t>
      </w:r>
    </w:p>
    <w:p w14:paraId="59D96250"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贡献：针对发明点1-3，参加报废锂电池中资源化回收新技术的构思与设计全部研发工作与工程应用全过程。发明专利ZL202111187281.2、ZL202110804377.2的</w:t>
      </w:r>
      <w:r w:rsidRPr="00251853">
        <w:rPr>
          <w:rFonts w:ascii="仿宋" w:eastAsia="仿宋" w:hAnsi="仿宋" w:cs="仿宋" w:hint="eastAsia"/>
          <w:sz w:val="28"/>
          <w:szCs w:val="28"/>
        </w:rPr>
        <w:t>专利</w:t>
      </w:r>
      <w:r w:rsidRPr="00251853">
        <w:rPr>
          <w:rFonts w:ascii="仿宋" w:eastAsia="仿宋" w:hAnsi="仿宋" w:cs="仿宋" w:hint="eastAsia"/>
          <w:sz w:val="28"/>
          <w:szCs w:val="28"/>
        </w:rPr>
        <w:lastRenderedPageBreak/>
        <w:t>权</w:t>
      </w:r>
      <w:r w:rsidRPr="00251853">
        <w:rPr>
          <w:rFonts w:ascii="仿宋" w:eastAsia="仿宋" w:hAnsi="仿宋" w:cs="仿宋"/>
          <w:sz w:val="28"/>
          <w:szCs w:val="28"/>
        </w:rPr>
        <w:t>人，标准T/QGCML 1631-2023起草</w:t>
      </w:r>
      <w:r w:rsidRPr="00251853">
        <w:rPr>
          <w:rFonts w:ascii="仿宋" w:eastAsia="仿宋" w:hAnsi="仿宋" w:cs="仿宋" w:hint="eastAsia"/>
          <w:sz w:val="28"/>
          <w:szCs w:val="28"/>
        </w:rPr>
        <w:t>单位</w:t>
      </w:r>
      <w:r w:rsidRPr="00251853">
        <w:rPr>
          <w:rFonts w:ascii="仿宋" w:eastAsia="仿宋" w:hAnsi="仿宋" w:cs="仿宋"/>
          <w:sz w:val="28"/>
          <w:szCs w:val="28"/>
        </w:rPr>
        <w:t>，论文附件1-6的</w:t>
      </w:r>
      <w:r w:rsidRPr="00251853">
        <w:rPr>
          <w:rFonts w:ascii="仿宋" w:eastAsia="仿宋" w:hAnsi="仿宋" w:cs="仿宋" w:hint="eastAsia"/>
          <w:sz w:val="28"/>
          <w:szCs w:val="28"/>
        </w:rPr>
        <w:t>作者单位</w:t>
      </w:r>
      <w:r w:rsidRPr="00251853">
        <w:rPr>
          <w:rFonts w:ascii="仿宋" w:eastAsia="仿宋" w:hAnsi="仿宋" w:cs="仿宋"/>
          <w:sz w:val="28"/>
          <w:szCs w:val="28"/>
        </w:rPr>
        <w:t>。</w:t>
      </w:r>
    </w:p>
    <w:p w14:paraId="039D740D"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单位：上饶市环锂循环科技有限公司</w:t>
      </w:r>
    </w:p>
    <w:p w14:paraId="4A79DA28"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排名：2</w:t>
      </w:r>
    </w:p>
    <w:p w14:paraId="3FB31CA7"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w:t>
      </w:r>
      <w:r w:rsidRPr="00251853">
        <w:rPr>
          <w:rFonts w:ascii="仿宋" w:eastAsia="仿宋" w:hAnsi="仿宋" w:cs="仿宋" w:hint="eastAsia"/>
          <w:sz w:val="28"/>
          <w:szCs w:val="28"/>
        </w:rPr>
        <w:t>项目骨干研究人员。针对发明点1-3，参与锂电池回收破碎、分离筛选系统装置的开发和生产，以及废弃</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离子电池</w:t>
      </w:r>
      <w:proofErr w:type="gramStart"/>
      <w:r w:rsidRPr="00251853">
        <w:rPr>
          <w:rFonts w:ascii="仿宋" w:eastAsia="仿宋" w:hAnsi="仿宋" w:cs="仿宋" w:hint="eastAsia"/>
          <w:sz w:val="28"/>
          <w:szCs w:val="28"/>
        </w:rPr>
        <w:t>中锂性回收</w:t>
      </w:r>
      <w:proofErr w:type="gramEnd"/>
      <w:r w:rsidRPr="00251853">
        <w:rPr>
          <w:rFonts w:ascii="仿宋" w:eastAsia="仿宋" w:hAnsi="仿宋" w:cs="仿宋" w:hint="eastAsia"/>
          <w:sz w:val="28"/>
          <w:szCs w:val="28"/>
        </w:rPr>
        <w:t>产品化与工程应用。发明专利ZL202210176639.X、202210176641.7、201821457172.1、</w:t>
      </w:r>
      <w:r w:rsidRPr="00251853">
        <w:rPr>
          <w:rFonts w:ascii="仿宋" w:eastAsia="仿宋" w:hAnsi="仿宋" w:cs="仿宋"/>
          <w:sz w:val="28"/>
          <w:szCs w:val="28"/>
        </w:rPr>
        <w:t>ZL201610504700.3</w:t>
      </w:r>
      <w:r w:rsidRPr="00251853">
        <w:rPr>
          <w:rFonts w:ascii="仿宋" w:eastAsia="仿宋" w:hAnsi="仿宋" w:cs="仿宋" w:hint="eastAsia"/>
          <w:sz w:val="28"/>
          <w:szCs w:val="28"/>
        </w:rPr>
        <w:t xml:space="preserve">的专利权人。 </w:t>
      </w:r>
    </w:p>
    <w:p w14:paraId="555F10A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工作单位：中国电器科学研究院股份有限</w:t>
      </w:r>
      <w:r w:rsidRPr="00251853">
        <w:rPr>
          <w:rFonts w:ascii="仿宋" w:eastAsia="仿宋" w:hAnsi="仿宋" w:cs="仿宋"/>
          <w:sz w:val="28"/>
          <w:szCs w:val="28"/>
        </w:rPr>
        <w:t>公司</w:t>
      </w:r>
    </w:p>
    <w:p w14:paraId="3B0DC1C9"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排名：3</w:t>
      </w:r>
    </w:p>
    <w:p w14:paraId="19D018EF"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w:t>
      </w:r>
      <w:r w:rsidRPr="00251853">
        <w:rPr>
          <w:rFonts w:ascii="仿宋" w:eastAsia="仿宋" w:hAnsi="仿宋" w:cs="仿宋" w:hint="eastAsia"/>
          <w:sz w:val="28"/>
          <w:szCs w:val="28"/>
        </w:rPr>
        <w:t>针对发明点3，参与完成石墨再生资源的构思和设计、工艺研发与实施过程。标准T/QGCML 1631-2023起草单位。本人在该项技术研发工作中投入的工作量占本人工作总量的65%。</w:t>
      </w:r>
    </w:p>
    <w:p w14:paraId="5F59454A"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单位：江西汇锂新材料有限公司</w:t>
      </w:r>
    </w:p>
    <w:p w14:paraId="7EC4181F"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排名：4</w:t>
      </w:r>
    </w:p>
    <w:p w14:paraId="43DE6136"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w:t>
      </w:r>
      <w:r w:rsidRPr="00251853">
        <w:rPr>
          <w:rFonts w:ascii="仿宋" w:eastAsia="仿宋" w:hAnsi="仿宋" w:cs="仿宋" w:hint="eastAsia"/>
          <w:sz w:val="28"/>
          <w:szCs w:val="28"/>
        </w:rPr>
        <w:t>针对发明点1，参与完成二氧化碳热解低温强化解离相关技术的工艺研发与工程应用。</w:t>
      </w:r>
    </w:p>
    <w:p w14:paraId="45442983"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单位：惠州TCL移动通信有限公司</w:t>
      </w:r>
    </w:p>
    <w:p w14:paraId="62F958B6"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排名：5</w:t>
      </w:r>
    </w:p>
    <w:p w14:paraId="12CD1AF5"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w:t>
      </w:r>
      <w:r w:rsidRPr="00251853">
        <w:rPr>
          <w:rFonts w:ascii="仿宋" w:eastAsia="仿宋" w:hAnsi="仿宋" w:cs="仿宋" w:hint="eastAsia"/>
          <w:sz w:val="28"/>
          <w:szCs w:val="28"/>
        </w:rPr>
        <w:t>针对发明点3，参与完成</w:t>
      </w:r>
      <w:r w:rsidRPr="00251853">
        <w:rPr>
          <w:rFonts w:ascii="仿宋" w:eastAsia="仿宋" w:hAnsi="仿宋" w:cs="仿宋" w:hint="eastAsia"/>
          <w:sz w:val="28"/>
          <w:szCs w:val="28"/>
        </w:rPr>
        <w:lastRenderedPageBreak/>
        <w:t>石墨再生资源的构思和设计、推广与应该实施过程。标准T/QGCML 1631-2023起草单位。</w:t>
      </w:r>
    </w:p>
    <w:p w14:paraId="618FDE80"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单位：江西环锂新能源科技有限公司</w:t>
      </w:r>
    </w:p>
    <w:p w14:paraId="6757C8DD"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排名：6</w:t>
      </w:r>
    </w:p>
    <w:p w14:paraId="2DC1A37F"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w:t>
      </w:r>
      <w:r w:rsidRPr="00251853">
        <w:rPr>
          <w:rFonts w:ascii="仿宋" w:eastAsia="仿宋" w:hAnsi="仿宋" w:cs="仿宋" w:hint="eastAsia"/>
          <w:sz w:val="28"/>
          <w:szCs w:val="28"/>
        </w:rPr>
        <w:t>针对发明点2，参与锂电池电极材料盐诱导</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定向转化技术、浸出液碱催化梯级除杂新工艺研发与工程应用。发明专利ZL201810768128.0、ZL202210180736.6、ZL201810758296.1、ZL201821457172.1、</w:t>
      </w:r>
      <w:r w:rsidRPr="00251853">
        <w:rPr>
          <w:rFonts w:ascii="仿宋" w:eastAsia="仿宋" w:hAnsi="仿宋" w:cs="仿宋"/>
          <w:sz w:val="28"/>
          <w:szCs w:val="28"/>
        </w:rPr>
        <w:t>ZL201610504700.3</w:t>
      </w:r>
      <w:r w:rsidRPr="00251853">
        <w:rPr>
          <w:rFonts w:ascii="仿宋" w:eastAsia="仿宋" w:hAnsi="仿宋" w:cs="仿宋" w:hint="eastAsia"/>
          <w:sz w:val="28"/>
          <w:szCs w:val="28"/>
        </w:rPr>
        <w:t xml:space="preserve">的专利权人，标准T/QGCML 1631-2023起草单位。 </w:t>
      </w:r>
    </w:p>
    <w:p w14:paraId="78AA1779"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工作单位：上饶市鼎</w:t>
      </w:r>
      <w:proofErr w:type="gramStart"/>
      <w:r w:rsidRPr="00251853">
        <w:rPr>
          <w:rFonts w:ascii="仿宋" w:eastAsia="仿宋" w:hAnsi="仿宋" w:cs="仿宋" w:hint="eastAsia"/>
          <w:sz w:val="28"/>
          <w:szCs w:val="28"/>
        </w:rPr>
        <w:t>鑫</w:t>
      </w:r>
      <w:proofErr w:type="gramEnd"/>
      <w:r w:rsidRPr="00251853">
        <w:rPr>
          <w:rFonts w:ascii="仿宋" w:eastAsia="仿宋" w:hAnsi="仿宋" w:cs="仿宋" w:hint="eastAsia"/>
          <w:sz w:val="28"/>
          <w:szCs w:val="28"/>
        </w:rPr>
        <w:t>金属化工有限公司</w:t>
      </w:r>
    </w:p>
    <w:p w14:paraId="30538314"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hint="eastAsia"/>
          <w:sz w:val="28"/>
          <w:szCs w:val="28"/>
        </w:rPr>
        <w:t>排名：7</w:t>
      </w:r>
    </w:p>
    <w:p w14:paraId="0ED87581" w14:textId="77777777" w:rsidR="00251853" w:rsidRPr="00251853" w:rsidRDefault="00251853" w:rsidP="00251853">
      <w:pPr>
        <w:spacing w:line="200" w:lineRule="atLeast"/>
        <w:ind w:firstLineChars="200" w:firstLine="560"/>
        <w:rPr>
          <w:rFonts w:ascii="仿宋" w:eastAsia="仿宋" w:hAnsi="仿宋" w:cs="仿宋" w:hint="eastAsia"/>
          <w:sz w:val="28"/>
          <w:szCs w:val="28"/>
        </w:rPr>
      </w:pPr>
      <w:r w:rsidRPr="00251853">
        <w:rPr>
          <w:rFonts w:ascii="仿宋" w:eastAsia="仿宋" w:hAnsi="仿宋" w:cs="仿宋"/>
          <w:sz w:val="28"/>
          <w:szCs w:val="28"/>
        </w:rPr>
        <w:t>对本项目</w:t>
      </w:r>
      <w:r w:rsidRPr="00251853">
        <w:rPr>
          <w:rFonts w:ascii="仿宋" w:eastAsia="仿宋" w:hAnsi="仿宋" w:cs="仿宋" w:hint="eastAsia"/>
          <w:sz w:val="28"/>
          <w:szCs w:val="28"/>
        </w:rPr>
        <w:t>科技创新和应用推广的</w:t>
      </w:r>
      <w:r w:rsidRPr="00251853">
        <w:rPr>
          <w:rFonts w:ascii="仿宋" w:eastAsia="仿宋" w:hAnsi="仿宋" w:cs="仿宋"/>
          <w:sz w:val="28"/>
          <w:szCs w:val="28"/>
        </w:rPr>
        <w:t>贡献：</w:t>
      </w:r>
      <w:r w:rsidRPr="00251853">
        <w:rPr>
          <w:rFonts w:ascii="仿宋" w:eastAsia="仿宋" w:hAnsi="仿宋" w:cs="仿宋" w:hint="eastAsia"/>
          <w:sz w:val="28"/>
          <w:szCs w:val="28"/>
        </w:rPr>
        <w:t>针对发明点2，参与锂电池电极材料盐诱导</w:t>
      </w:r>
      <w:proofErr w:type="gramStart"/>
      <w:r w:rsidRPr="00251853">
        <w:rPr>
          <w:rFonts w:ascii="仿宋" w:eastAsia="仿宋" w:hAnsi="仿宋" w:cs="仿宋" w:hint="eastAsia"/>
          <w:sz w:val="28"/>
          <w:szCs w:val="28"/>
        </w:rPr>
        <w:t>锂</w:t>
      </w:r>
      <w:proofErr w:type="gramEnd"/>
      <w:r w:rsidRPr="00251853">
        <w:rPr>
          <w:rFonts w:ascii="仿宋" w:eastAsia="仿宋" w:hAnsi="仿宋" w:cs="仿宋" w:hint="eastAsia"/>
          <w:sz w:val="28"/>
          <w:szCs w:val="28"/>
        </w:rPr>
        <w:t>定向转化技术、梯级除杂新工艺研发与工程应用。</w:t>
      </w:r>
    </w:p>
    <w:p w14:paraId="4C3CC051" w14:textId="77777777" w:rsidR="002D4985" w:rsidRPr="00251853" w:rsidRDefault="002D4985">
      <w:pPr>
        <w:rPr>
          <w:rFonts w:hint="eastAsia"/>
          <w:sz w:val="28"/>
          <w:szCs w:val="28"/>
        </w:rPr>
      </w:pPr>
    </w:p>
    <w:sectPr w:rsidR="002D4985" w:rsidRPr="002518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853"/>
    <w:rsid w:val="00050161"/>
    <w:rsid w:val="00063431"/>
    <w:rsid w:val="00080DBC"/>
    <w:rsid w:val="00251853"/>
    <w:rsid w:val="002D4985"/>
    <w:rsid w:val="003B145B"/>
    <w:rsid w:val="003B2768"/>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CF3"/>
  <w15:chartTrackingRefBased/>
  <w15:docId w15:val="{667075AE-3DDA-4976-A36F-B349DF69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85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2.most.gov.cn/cxrctjjh/user/fb_xsrych_edit.aspx?6AEAAEC0E7DD3A2B5FA85F74127E51F4" TargetMode="External"/><Relationship Id="rId5" Type="http://schemas.openxmlformats.org/officeDocument/2006/relationships/hyperlink" Target="http://www.soopat.com/Home/Result?SearchWord=SQR:(" TargetMode="External"/><Relationship Id="rId4" Type="http://schemas.openxmlformats.org/officeDocument/2006/relationships/hyperlink" Target="http://www.soopat.com/Home/Result?SearchWord=SQ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804</Words>
  <Characters>4587</Characters>
  <Application>Microsoft Office Word</Application>
  <DocSecurity>0</DocSecurity>
  <Lines>38</Lines>
  <Paragraphs>10</Paragraphs>
  <ScaleCrop>false</ScaleCrop>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2024-12-15T02:52:00Z</dcterms:created>
  <dcterms:modified xsi:type="dcterms:W3CDTF">2024-12-15T02:54:00Z</dcterms:modified>
</cp:coreProperties>
</file>