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4C84C" w14:textId="77777777"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项目名称：</w:t>
      </w:r>
      <w:r w:rsidRPr="003E19A1">
        <w:rPr>
          <w:rFonts w:ascii="仿宋_GB2312" w:eastAsia="仿宋_GB2312" w:hint="eastAsia"/>
          <w:sz w:val="28"/>
          <w:szCs w:val="28"/>
        </w:rPr>
        <w:t>长江中下游优质晚籼稻新品种选育与推广</w:t>
      </w:r>
    </w:p>
    <w:p w14:paraId="6494D02B" w14:textId="77777777"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提名者：</w:t>
      </w:r>
      <w:r w:rsidRPr="003E19A1">
        <w:rPr>
          <w:rFonts w:ascii="仿宋_GB2312" w:eastAsia="仿宋_GB2312" w:hint="eastAsia"/>
          <w:sz w:val="28"/>
          <w:szCs w:val="28"/>
        </w:rPr>
        <w:t>陈温福院士（沈阳农业大学、教授、作物学）</w:t>
      </w:r>
    </w:p>
    <w:p w14:paraId="3C02E32E" w14:textId="77777777" w:rsidR="004F1F35" w:rsidRDefault="00507A90" w:rsidP="00EE5CDB">
      <w:pPr>
        <w:rPr>
          <w:rFonts w:ascii="仿宋_GB2312" w:eastAsia="仿宋_GB2312"/>
          <w:b/>
          <w:bCs/>
          <w:sz w:val="28"/>
          <w:szCs w:val="28"/>
        </w:rPr>
      </w:pPr>
      <w:r w:rsidRPr="003E19A1">
        <w:rPr>
          <w:rFonts w:ascii="仿宋_GB2312" w:eastAsia="仿宋_GB2312" w:hint="eastAsia"/>
          <w:b/>
          <w:bCs/>
          <w:sz w:val="28"/>
          <w:szCs w:val="28"/>
        </w:rPr>
        <w:t>提名意见：</w:t>
      </w:r>
    </w:p>
    <w:p w14:paraId="55D22238" w14:textId="77777777" w:rsidR="00592800" w:rsidRPr="003E19A1" w:rsidRDefault="00507A90" w:rsidP="004F1F35">
      <w:pPr>
        <w:ind w:firstLineChars="200" w:firstLine="560"/>
        <w:rPr>
          <w:rFonts w:ascii="仿宋_GB2312" w:eastAsia="仿宋_GB2312"/>
          <w:sz w:val="28"/>
          <w:szCs w:val="28"/>
        </w:rPr>
      </w:pPr>
      <w:r w:rsidRPr="003E19A1">
        <w:rPr>
          <w:rFonts w:ascii="仿宋_GB2312" w:eastAsia="仿宋_GB2312" w:hint="eastAsia"/>
          <w:sz w:val="28"/>
          <w:szCs w:val="28"/>
        </w:rPr>
        <w:t>该成果提出了长江中下游优质晚籼稻新品种选育的关键技术指标，构建了米质“一长、一高、三低、一好”兼顾多性状综合改良的高效育种技术体系，通过协同创新，创制出优质晚稻骨干亲本25个，育成优质双季晚稻新品种30个，实现了江西晚籼稻米质口感的突破，多个品种获评全国优质稻品种食味品质鉴评金奖并被推介为国家粮油生产主导品种和江西省水稻主推品种，育成品种在江西等地累计推广3500多万亩，创社会经济效益70多亿元。获植物新品种权11项，发明专利8件，软件著作权1件，发表学术论文48篇。成果总体创新性强，成熟度高。</w:t>
      </w:r>
      <w:r w:rsidR="003E19A1">
        <w:rPr>
          <w:rFonts w:ascii="仿宋_GB2312" w:eastAsia="仿宋_GB2312" w:hint="eastAsia"/>
          <w:sz w:val="28"/>
          <w:szCs w:val="28"/>
        </w:rPr>
        <w:t>提名该项目为</w:t>
      </w:r>
      <w:r w:rsidR="003E19A1" w:rsidRPr="003E19A1">
        <w:rPr>
          <w:rFonts w:ascii="仿宋_GB2312" w:eastAsia="仿宋_GB2312" w:hint="eastAsia"/>
          <w:sz w:val="28"/>
          <w:szCs w:val="28"/>
        </w:rPr>
        <w:t>江西省科学技术进步奖</w:t>
      </w:r>
      <w:r w:rsidR="003E19A1">
        <w:rPr>
          <w:rFonts w:ascii="仿宋_GB2312" w:eastAsia="仿宋_GB2312" w:hint="eastAsia"/>
          <w:sz w:val="28"/>
          <w:szCs w:val="28"/>
        </w:rPr>
        <w:t>。</w:t>
      </w:r>
    </w:p>
    <w:p w14:paraId="79779542" w14:textId="29BC5E2B"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提名等级：</w:t>
      </w:r>
      <w:r w:rsidR="006F3DB8" w:rsidRPr="006F3DB8">
        <w:rPr>
          <w:rFonts w:ascii="仿宋_GB2312" w:eastAsia="仿宋_GB2312" w:hint="eastAsia"/>
          <w:sz w:val="28"/>
          <w:szCs w:val="28"/>
        </w:rPr>
        <w:t>江西省科学技术进步奖</w:t>
      </w:r>
      <w:r w:rsidRPr="003E19A1">
        <w:rPr>
          <w:rFonts w:ascii="仿宋_GB2312" w:eastAsia="仿宋_GB2312" w:hint="eastAsia"/>
          <w:sz w:val="28"/>
          <w:szCs w:val="28"/>
        </w:rPr>
        <w:t>特等奖</w:t>
      </w:r>
    </w:p>
    <w:p w14:paraId="7BA5F9C9" w14:textId="77777777" w:rsidR="00592800" w:rsidRPr="003E19A1" w:rsidRDefault="00592800" w:rsidP="00EE5CDB">
      <w:pPr>
        <w:rPr>
          <w:rFonts w:ascii="仿宋_GB2312" w:eastAsia="仿宋_GB2312"/>
          <w:sz w:val="28"/>
          <w:szCs w:val="28"/>
        </w:rPr>
      </w:pPr>
    </w:p>
    <w:p w14:paraId="296C9B1E" w14:textId="77777777"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提名者：</w:t>
      </w:r>
      <w:r w:rsidRPr="003E19A1">
        <w:rPr>
          <w:rFonts w:ascii="仿宋_GB2312" w:eastAsia="仿宋_GB2312" w:hint="eastAsia"/>
          <w:sz w:val="28"/>
          <w:szCs w:val="28"/>
        </w:rPr>
        <w:t>胡培松院士（中国水稻研究所、研究员/所长、作物学）</w:t>
      </w:r>
    </w:p>
    <w:p w14:paraId="4687948E" w14:textId="77777777" w:rsidR="00333142" w:rsidRPr="003E19A1" w:rsidRDefault="00507A90" w:rsidP="00333142">
      <w:pPr>
        <w:rPr>
          <w:rFonts w:ascii="仿宋_GB2312" w:eastAsia="仿宋_GB2312"/>
          <w:sz w:val="28"/>
          <w:szCs w:val="28"/>
        </w:rPr>
      </w:pPr>
      <w:r w:rsidRPr="003E19A1">
        <w:rPr>
          <w:rFonts w:ascii="仿宋_GB2312" w:eastAsia="仿宋_GB2312" w:hint="eastAsia"/>
          <w:b/>
          <w:bCs/>
          <w:sz w:val="28"/>
          <w:szCs w:val="28"/>
        </w:rPr>
        <w:t>提名意见：</w:t>
      </w:r>
      <w:r w:rsidRPr="003E19A1">
        <w:rPr>
          <w:rFonts w:ascii="仿宋_GB2312" w:eastAsia="仿宋_GB2312" w:hint="eastAsia"/>
          <w:sz w:val="28"/>
          <w:szCs w:val="28"/>
        </w:rPr>
        <w:t>该成果提出了优质双季晚籼稻品种选育的关键技术指标，构建了高效育种技术体系，通过校企协同创新，育成长粒型优质双季晚籼稻新品种30个，突破了长粒型籼稻品种整精米率低的难题，多个品种获评全国优质稻品种食味品质鉴评金奖和江西省优质稻品种食味品质鉴评金奖，实现了江西晚籼稻米质口感的突破，达到了“三好”（好看、好吃、好种）水稻的培育目标。获植物新品种权11项，发明专利8件，软件著作权1件。育成品种在江西、湖北、安徽等地累计推广3500多万亩，社会经济效益显著。</w:t>
      </w:r>
      <w:r w:rsidR="00333142">
        <w:rPr>
          <w:rFonts w:ascii="仿宋_GB2312" w:eastAsia="仿宋_GB2312" w:hint="eastAsia"/>
          <w:sz w:val="28"/>
          <w:szCs w:val="28"/>
        </w:rPr>
        <w:t>提名该项目为</w:t>
      </w:r>
      <w:r w:rsidR="00333142" w:rsidRPr="003E19A1">
        <w:rPr>
          <w:rFonts w:ascii="仿宋_GB2312" w:eastAsia="仿宋_GB2312" w:hint="eastAsia"/>
          <w:sz w:val="28"/>
          <w:szCs w:val="28"/>
        </w:rPr>
        <w:t>江西省科学技术进步奖</w:t>
      </w:r>
      <w:r w:rsidR="00333142">
        <w:rPr>
          <w:rFonts w:ascii="仿宋_GB2312" w:eastAsia="仿宋_GB2312" w:hint="eastAsia"/>
          <w:sz w:val="28"/>
          <w:szCs w:val="28"/>
        </w:rPr>
        <w:t>。</w:t>
      </w:r>
    </w:p>
    <w:p w14:paraId="5A5AF070" w14:textId="77777777" w:rsidR="00592800" w:rsidRPr="003E19A1" w:rsidRDefault="00592800" w:rsidP="00EE5CDB">
      <w:pPr>
        <w:rPr>
          <w:rFonts w:ascii="仿宋_GB2312" w:eastAsia="仿宋_GB2312"/>
          <w:sz w:val="28"/>
          <w:szCs w:val="28"/>
        </w:rPr>
      </w:pPr>
    </w:p>
    <w:p w14:paraId="6DC6E542" w14:textId="39182AF1"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提名等级：</w:t>
      </w:r>
      <w:r w:rsidR="006F3DB8" w:rsidRPr="006F3DB8">
        <w:rPr>
          <w:rFonts w:ascii="仿宋_GB2312" w:eastAsia="仿宋_GB2312" w:hint="eastAsia"/>
          <w:sz w:val="28"/>
          <w:szCs w:val="28"/>
        </w:rPr>
        <w:t>江西省科学技术进步奖</w:t>
      </w:r>
      <w:r w:rsidRPr="003E19A1">
        <w:rPr>
          <w:rFonts w:ascii="仿宋_GB2312" w:eastAsia="仿宋_GB2312" w:hint="eastAsia"/>
          <w:sz w:val="28"/>
          <w:szCs w:val="28"/>
        </w:rPr>
        <w:t>特等奖</w:t>
      </w:r>
    </w:p>
    <w:p w14:paraId="0255F663" w14:textId="77777777" w:rsidR="00592800" w:rsidRPr="003E19A1" w:rsidRDefault="00592800" w:rsidP="00EE5CDB">
      <w:pPr>
        <w:rPr>
          <w:rFonts w:ascii="仿宋_GB2312" w:eastAsia="仿宋_GB2312"/>
          <w:sz w:val="28"/>
          <w:szCs w:val="28"/>
        </w:rPr>
      </w:pPr>
    </w:p>
    <w:p w14:paraId="36D9EC89" w14:textId="77777777"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提名者：</w:t>
      </w:r>
      <w:r w:rsidRPr="003E19A1">
        <w:rPr>
          <w:rFonts w:ascii="仿宋_GB2312" w:eastAsia="仿宋_GB2312" w:hint="eastAsia"/>
          <w:sz w:val="28"/>
          <w:szCs w:val="28"/>
        </w:rPr>
        <w:t>颜龙安院士（江西省农业科学院、研究员、作物学）</w:t>
      </w:r>
    </w:p>
    <w:p w14:paraId="615422EE" w14:textId="77777777" w:rsidR="00333142" w:rsidRPr="003E19A1" w:rsidRDefault="00507A90" w:rsidP="00333142">
      <w:pPr>
        <w:rPr>
          <w:rFonts w:ascii="仿宋_GB2312" w:eastAsia="仿宋_GB2312"/>
          <w:sz w:val="28"/>
          <w:szCs w:val="28"/>
        </w:rPr>
      </w:pPr>
      <w:r w:rsidRPr="003E19A1">
        <w:rPr>
          <w:rFonts w:ascii="仿宋_GB2312" w:eastAsia="仿宋_GB2312" w:hint="eastAsia"/>
          <w:b/>
          <w:bCs/>
          <w:sz w:val="28"/>
          <w:szCs w:val="28"/>
        </w:rPr>
        <w:t>提名意见：</w:t>
      </w:r>
      <w:r w:rsidRPr="003E19A1">
        <w:rPr>
          <w:rFonts w:ascii="仿宋_GB2312" w:eastAsia="仿宋_GB2312" w:hint="eastAsia"/>
          <w:sz w:val="28"/>
          <w:szCs w:val="28"/>
        </w:rPr>
        <w:t>该成果提出了长江中下游优质晚籼稻新品种选育的关键技术指标，构建了米质高效育种技术体系，创新校企合作协同创新机制，培育出6个长粒型优质不育系和19个优质恢复系，育成优质双季晚稻新品种30个，多个品种获评全国优质稻品种食味品质鉴评金奖，实现了品质与产量的协调，并在支链淀粉结构和糊化温度关系的基础研究方面具有新颖性，阐明了</w:t>
      </w:r>
      <w:r w:rsidRPr="003E19A1">
        <w:rPr>
          <w:rFonts w:ascii="仿宋_GB2312" w:eastAsia="仿宋_GB2312" w:hint="eastAsia"/>
          <w:i/>
          <w:iCs/>
          <w:sz w:val="28"/>
          <w:szCs w:val="28"/>
        </w:rPr>
        <w:t>SSⅡa</w:t>
      </w:r>
      <w:r w:rsidRPr="003E19A1">
        <w:rPr>
          <w:rFonts w:ascii="仿宋_GB2312" w:eastAsia="仿宋_GB2312" w:hint="eastAsia"/>
          <w:sz w:val="28"/>
          <w:szCs w:val="28"/>
        </w:rPr>
        <w:t>基因影响糊化温度的机制。获植物新品种权11项，发明专利8件，软件著作权1件。育</w:t>
      </w:r>
      <w:r w:rsidRPr="003E19A1">
        <w:rPr>
          <w:rFonts w:ascii="仿宋_GB2312" w:eastAsia="仿宋_GB2312" w:hint="eastAsia"/>
          <w:sz w:val="28"/>
          <w:szCs w:val="28"/>
        </w:rPr>
        <w:lastRenderedPageBreak/>
        <w:t>成品种在江西等地累计推广3500多万亩，新增效益70多亿元，社会经济效益显著。</w:t>
      </w:r>
      <w:r w:rsidR="00333142">
        <w:rPr>
          <w:rFonts w:ascii="仿宋_GB2312" w:eastAsia="仿宋_GB2312" w:hint="eastAsia"/>
          <w:sz w:val="28"/>
          <w:szCs w:val="28"/>
        </w:rPr>
        <w:t>提名该项目为</w:t>
      </w:r>
      <w:r w:rsidR="00333142" w:rsidRPr="003E19A1">
        <w:rPr>
          <w:rFonts w:ascii="仿宋_GB2312" w:eastAsia="仿宋_GB2312" w:hint="eastAsia"/>
          <w:sz w:val="28"/>
          <w:szCs w:val="28"/>
        </w:rPr>
        <w:t>江西省科学技术进步奖</w:t>
      </w:r>
      <w:r w:rsidR="00333142">
        <w:rPr>
          <w:rFonts w:ascii="仿宋_GB2312" w:eastAsia="仿宋_GB2312" w:hint="eastAsia"/>
          <w:sz w:val="28"/>
          <w:szCs w:val="28"/>
        </w:rPr>
        <w:t>。</w:t>
      </w:r>
    </w:p>
    <w:p w14:paraId="73CCE929" w14:textId="77777777" w:rsidR="00592800" w:rsidRPr="003E19A1" w:rsidRDefault="00592800" w:rsidP="00EE5CDB">
      <w:pPr>
        <w:rPr>
          <w:rFonts w:ascii="仿宋_GB2312" w:eastAsia="仿宋_GB2312"/>
          <w:sz w:val="28"/>
          <w:szCs w:val="28"/>
        </w:rPr>
      </w:pPr>
    </w:p>
    <w:p w14:paraId="1719CEE5" w14:textId="6F343831" w:rsidR="00592800" w:rsidRPr="003E19A1" w:rsidRDefault="00507A90" w:rsidP="00EE5CDB">
      <w:pPr>
        <w:rPr>
          <w:rFonts w:ascii="仿宋_GB2312" w:eastAsia="仿宋_GB2312"/>
          <w:sz w:val="28"/>
          <w:szCs w:val="28"/>
        </w:rPr>
      </w:pPr>
      <w:r w:rsidRPr="003E19A1">
        <w:rPr>
          <w:rFonts w:ascii="仿宋_GB2312" w:eastAsia="仿宋_GB2312" w:hint="eastAsia"/>
          <w:b/>
          <w:bCs/>
          <w:sz w:val="28"/>
          <w:szCs w:val="28"/>
        </w:rPr>
        <w:t>提名等级：</w:t>
      </w:r>
      <w:r w:rsidR="006F3DB8" w:rsidRPr="006F3DB8">
        <w:rPr>
          <w:rFonts w:ascii="仿宋_GB2312" w:eastAsia="仿宋_GB2312" w:hint="eastAsia"/>
          <w:sz w:val="28"/>
          <w:szCs w:val="28"/>
        </w:rPr>
        <w:t>江西省科学技术进步奖</w:t>
      </w:r>
      <w:r w:rsidRPr="003E19A1">
        <w:rPr>
          <w:rFonts w:ascii="仿宋_GB2312" w:eastAsia="仿宋_GB2312" w:hint="eastAsia"/>
          <w:sz w:val="28"/>
          <w:szCs w:val="28"/>
        </w:rPr>
        <w:t>特等奖</w:t>
      </w:r>
    </w:p>
    <w:p w14:paraId="5422EA8D" w14:textId="77777777" w:rsidR="00592800" w:rsidRPr="003E19A1" w:rsidRDefault="00592800" w:rsidP="00EE5CDB">
      <w:pPr>
        <w:rPr>
          <w:rFonts w:ascii="仿宋_GB2312" w:eastAsia="仿宋_GB2312"/>
          <w:sz w:val="28"/>
          <w:szCs w:val="28"/>
        </w:rPr>
      </w:pPr>
    </w:p>
    <w:p w14:paraId="5A8D0860" w14:textId="77777777" w:rsidR="00592800" w:rsidRPr="004F1F35" w:rsidRDefault="00507A90" w:rsidP="00EE5CDB">
      <w:pPr>
        <w:rPr>
          <w:rFonts w:ascii="仿宋_GB2312" w:eastAsia="仿宋_GB2312"/>
          <w:b/>
          <w:bCs/>
          <w:sz w:val="28"/>
          <w:szCs w:val="28"/>
        </w:rPr>
      </w:pPr>
      <w:r w:rsidRPr="004F1F35">
        <w:rPr>
          <w:rFonts w:ascii="仿宋_GB2312" w:eastAsia="仿宋_GB2312" w:hint="eastAsia"/>
          <w:b/>
          <w:bCs/>
          <w:sz w:val="28"/>
          <w:szCs w:val="28"/>
        </w:rPr>
        <w:t>项目简介</w:t>
      </w:r>
      <w:r w:rsidR="004F1F35">
        <w:rPr>
          <w:rFonts w:ascii="仿宋_GB2312" w:eastAsia="仿宋_GB2312" w:hint="eastAsia"/>
          <w:b/>
          <w:bCs/>
          <w:sz w:val="28"/>
          <w:szCs w:val="28"/>
        </w:rPr>
        <w:t>：</w:t>
      </w:r>
    </w:p>
    <w:p w14:paraId="6F872CF4" w14:textId="77777777" w:rsidR="00592800" w:rsidRPr="003E19A1" w:rsidRDefault="00507A90" w:rsidP="004F1F35">
      <w:pPr>
        <w:ind w:firstLineChars="200" w:firstLine="560"/>
        <w:rPr>
          <w:rFonts w:ascii="仿宋_GB2312" w:eastAsia="仿宋_GB2312"/>
          <w:sz w:val="28"/>
          <w:szCs w:val="28"/>
        </w:rPr>
      </w:pPr>
      <w:r w:rsidRPr="003E19A1">
        <w:rPr>
          <w:rFonts w:ascii="仿宋_GB2312" w:eastAsia="仿宋_GB2312" w:hint="eastAsia"/>
          <w:sz w:val="28"/>
          <w:szCs w:val="28"/>
        </w:rPr>
        <w:t>项目所属科学技术领域：稻类作物遗传育种技术。</w:t>
      </w:r>
    </w:p>
    <w:p w14:paraId="2FD483EE" w14:textId="77777777" w:rsidR="00592800" w:rsidRPr="003E19A1" w:rsidRDefault="00507A90" w:rsidP="00EE5CDB">
      <w:pPr>
        <w:rPr>
          <w:rFonts w:ascii="仿宋_GB2312" w:eastAsia="仿宋_GB2312"/>
          <w:sz w:val="28"/>
          <w:szCs w:val="28"/>
        </w:rPr>
      </w:pPr>
      <w:r w:rsidRPr="003E19A1">
        <w:rPr>
          <w:rFonts w:ascii="仿宋_GB2312" w:eastAsia="仿宋_GB2312" w:hint="eastAsia"/>
          <w:sz w:val="28"/>
          <w:szCs w:val="28"/>
        </w:rPr>
        <w:t>江西双季稻面积占全国1/4，居全国首位，双季晚稻面积常年稳定在1900万亩。随着社会发展和人们生活水平提高，人们对稻米品质有了更高的追求，优质稻育种开始受到广泛重视。江西地处长江中下游双季稻区，有效积温偏少，生产季节紧张，高温逼熟、寒露风等异常天气，是全国水稻优质化育种难度较大的地区。项目针对江西晚籼稻品种品质存在的“一短”（粒型短）、“三高”（垩白度高、直链淀粉含量高、糊化温度高）、“一差”（口感差）问题，在育种理论和技术创新、品种选育、技术集成、示范推广等方面历经18年研究，取得了突破性成果。</w:t>
      </w:r>
    </w:p>
    <w:p w14:paraId="06D5FB89" w14:textId="77777777" w:rsidR="00592800" w:rsidRPr="003E19A1" w:rsidRDefault="00507A90" w:rsidP="00EE5CDB">
      <w:pPr>
        <w:rPr>
          <w:rFonts w:ascii="仿宋_GB2312" w:eastAsia="仿宋_GB2312"/>
          <w:sz w:val="28"/>
          <w:szCs w:val="28"/>
        </w:rPr>
      </w:pPr>
      <w:r w:rsidRPr="003E19A1">
        <w:rPr>
          <w:rFonts w:ascii="仿宋_GB2312" w:eastAsia="仿宋_GB2312" w:hint="eastAsia"/>
          <w:sz w:val="28"/>
          <w:szCs w:val="28"/>
        </w:rPr>
        <w:t>1.创新提出了长江中下游优质晚籼稻新品种选育的关键技术指标，构建了以整精米率、食味等性状世代加压筛选为主要内容的“一长、一高、三低、一好”优质晚籼稻育种技术体系。</w:t>
      </w:r>
    </w:p>
    <w:p w14:paraId="5A1F617A" w14:textId="77777777" w:rsidR="00592800" w:rsidRPr="003E19A1" w:rsidRDefault="00507A90" w:rsidP="00EE5CDB">
      <w:pPr>
        <w:rPr>
          <w:rFonts w:ascii="仿宋_GB2312" w:eastAsia="仿宋_GB2312"/>
          <w:sz w:val="28"/>
          <w:szCs w:val="28"/>
        </w:rPr>
      </w:pPr>
      <w:r w:rsidRPr="003E19A1">
        <w:rPr>
          <w:rFonts w:ascii="仿宋_GB2312" w:eastAsia="仿宋_GB2312" w:hint="eastAsia"/>
          <w:sz w:val="28"/>
          <w:szCs w:val="28"/>
        </w:rPr>
        <w:t>2.创制出优质晚籼稻骨干亲本25个，包括荷丰A、万象A、长田A等6个长粒型优质不育系，昌恢871、美特占、R8116等19个长粒优质恢复系，为优质晚籼稻品种选育提供了材料基础。</w:t>
      </w:r>
    </w:p>
    <w:p w14:paraId="00EB73B2" w14:textId="77777777" w:rsidR="00592800" w:rsidRPr="003E19A1" w:rsidRDefault="00507A90" w:rsidP="00EE5CDB">
      <w:pPr>
        <w:rPr>
          <w:rFonts w:ascii="仿宋_GB2312" w:eastAsia="仿宋_GB2312"/>
          <w:sz w:val="28"/>
          <w:szCs w:val="28"/>
        </w:rPr>
      </w:pPr>
      <w:r w:rsidRPr="003E19A1">
        <w:rPr>
          <w:rFonts w:ascii="仿宋_GB2312" w:eastAsia="仿宋_GB2312" w:hint="eastAsia"/>
          <w:sz w:val="28"/>
          <w:szCs w:val="28"/>
        </w:rPr>
        <w:t>3.育成长粒型优质双季晚籼稻新品种30个，其中25个达到食用优质稻标准，华晶和野香优莉丝米质达部优一级。育成品种先后58次通过国家和江西、广西等省级品种审定。6个品种通过国家品种审定，泰优871为农业</w:t>
      </w:r>
      <w:r w:rsidR="00B05248" w:rsidRPr="003E19A1">
        <w:rPr>
          <w:rFonts w:ascii="仿宋_GB2312" w:eastAsia="仿宋_GB2312" w:hint="eastAsia"/>
          <w:sz w:val="28"/>
          <w:szCs w:val="28"/>
        </w:rPr>
        <w:t>农村</w:t>
      </w:r>
      <w:r w:rsidRPr="003E19A1">
        <w:rPr>
          <w:rFonts w:ascii="仿宋_GB2312" w:eastAsia="仿宋_GB2312" w:hint="eastAsia"/>
          <w:sz w:val="28"/>
          <w:szCs w:val="28"/>
        </w:rPr>
        <w:t>部确认的超级稻品种；万象优982等先后5次获得全国优质稻品种食味品质鉴评（籼稻）金奖。</w:t>
      </w:r>
    </w:p>
    <w:p w14:paraId="63C21621" w14:textId="77777777" w:rsidR="00592800" w:rsidRPr="003E19A1" w:rsidRDefault="00507A90" w:rsidP="00EE5CDB">
      <w:pPr>
        <w:rPr>
          <w:rFonts w:ascii="仿宋_GB2312" w:eastAsia="仿宋_GB2312"/>
          <w:sz w:val="28"/>
          <w:szCs w:val="28"/>
        </w:rPr>
      </w:pPr>
      <w:r w:rsidRPr="003E19A1">
        <w:rPr>
          <w:rFonts w:ascii="仿宋_GB2312" w:eastAsia="仿宋_GB2312" w:hint="eastAsia"/>
          <w:sz w:val="28"/>
          <w:szCs w:val="28"/>
        </w:rPr>
        <w:t>创建了育成品种配套生产技术体系，制订了不育系繁殖、杂交稻种子生产技术规程地方标准2项，保优抗倒高产栽培技术规程3项，获植物新品种权11项，发明专利8件，软件著作权1件，发表论文48篇。在江西、湖北、安徽等地累计推广3500多万亩，新增效益70多亿元，社会经济效益显著。</w:t>
      </w:r>
    </w:p>
    <w:p w14:paraId="27D7DF1C" w14:textId="77777777" w:rsidR="00592800" w:rsidRPr="003E19A1" w:rsidRDefault="00507A90" w:rsidP="00EE5CDB">
      <w:pPr>
        <w:rPr>
          <w:rFonts w:ascii="仿宋_GB2312" w:eastAsia="仿宋_GB2312"/>
          <w:sz w:val="28"/>
          <w:szCs w:val="28"/>
        </w:rPr>
      </w:pPr>
      <w:r w:rsidRPr="003E19A1">
        <w:rPr>
          <w:rFonts w:ascii="仿宋_GB2312" w:eastAsia="仿宋_GB2312" w:hint="eastAsia"/>
          <w:sz w:val="28"/>
          <w:szCs w:val="28"/>
        </w:rPr>
        <w:t>经农业农村部科技发展中心组织专家进行评价，一致认为该成果整体达到同类研究国际领先水平。</w:t>
      </w:r>
      <w:r w:rsidRPr="003E19A1">
        <w:rPr>
          <w:rFonts w:ascii="仿宋_GB2312" w:eastAsia="仿宋_GB2312" w:hint="eastAsia"/>
          <w:sz w:val="28"/>
          <w:szCs w:val="28"/>
        </w:rPr>
        <w:br/>
      </w:r>
      <w:r w:rsidRPr="004F1F35">
        <w:rPr>
          <w:rFonts w:ascii="仿宋_GB2312" w:eastAsia="仿宋_GB2312" w:hint="eastAsia"/>
          <w:b/>
          <w:bCs/>
          <w:sz w:val="28"/>
          <w:szCs w:val="28"/>
        </w:rPr>
        <w:t>主要知识产权和标准规范等目录</w:t>
      </w:r>
      <w:r w:rsidR="004F1F35" w:rsidRPr="004F1F35">
        <w:rPr>
          <w:rFonts w:ascii="仿宋_GB2312" w:eastAsia="仿宋_GB2312" w:hint="eastAsia"/>
          <w:b/>
          <w:bCs/>
          <w:sz w:val="28"/>
          <w:szCs w:val="28"/>
        </w:rPr>
        <w:t>：</w:t>
      </w:r>
    </w:p>
    <w:tbl>
      <w:tblPr>
        <w:tblW w:w="84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1"/>
        <w:gridCol w:w="1625"/>
        <w:gridCol w:w="2793"/>
        <w:gridCol w:w="2038"/>
        <w:gridCol w:w="1477"/>
      </w:tblGrid>
      <w:tr w:rsidR="00592800" w14:paraId="6D6F9063" w14:textId="77777777">
        <w:trPr>
          <w:trHeight w:val="929"/>
          <w:jc w:val="center"/>
        </w:trPr>
        <w:tc>
          <w:tcPr>
            <w:tcW w:w="541" w:type="dxa"/>
            <w:vAlign w:val="center"/>
          </w:tcPr>
          <w:p w14:paraId="1F97026D" w14:textId="77777777" w:rsidR="00592800" w:rsidRDefault="00507A90" w:rsidP="00EE5CDB">
            <w:pPr>
              <w:pStyle w:val="a3"/>
            </w:pPr>
            <w:r>
              <w:lastRenderedPageBreak/>
              <w:t>序号</w:t>
            </w:r>
          </w:p>
        </w:tc>
        <w:tc>
          <w:tcPr>
            <w:tcW w:w="1625" w:type="dxa"/>
            <w:vAlign w:val="center"/>
          </w:tcPr>
          <w:p w14:paraId="7F44CD7C" w14:textId="77777777" w:rsidR="00592800" w:rsidRDefault="00507A90" w:rsidP="00EE5CDB">
            <w:pPr>
              <w:pStyle w:val="a3"/>
            </w:pPr>
            <w:r>
              <w:t>知识产权</w:t>
            </w:r>
            <w:r>
              <w:rPr>
                <w:rFonts w:hint="eastAsia"/>
              </w:rPr>
              <w:t>(</w:t>
            </w:r>
            <w:r>
              <w:t>标准</w:t>
            </w:r>
            <w:r>
              <w:rPr>
                <w:rFonts w:hint="eastAsia"/>
              </w:rPr>
              <w:t>)</w:t>
            </w:r>
            <w:r>
              <w:t>类别</w:t>
            </w:r>
          </w:p>
        </w:tc>
        <w:tc>
          <w:tcPr>
            <w:tcW w:w="2793" w:type="dxa"/>
            <w:vAlign w:val="center"/>
          </w:tcPr>
          <w:p w14:paraId="0D8C0F9A" w14:textId="77777777" w:rsidR="00592800" w:rsidRDefault="00507A90" w:rsidP="00EE5CDB">
            <w:pPr>
              <w:pStyle w:val="a3"/>
            </w:pPr>
            <w:r>
              <w:t>知识产权</w:t>
            </w:r>
            <w:r>
              <w:rPr>
                <w:rFonts w:hint="eastAsia"/>
              </w:rPr>
              <w:t>(</w:t>
            </w:r>
            <w:r>
              <w:t>标准</w:t>
            </w:r>
            <w:r>
              <w:rPr>
                <w:rFonts w:hint="eastAsia"/>
              </w:rPr>
              <w:t>)</w:t>
            </w:r>
            <w:r>
              <w:t>具体名称</w:t>
            </w:r>
          </w:p>
        </w:tc>
        <w:tc>
          <w:tcPr>
            <w:tcW w:w="2038" w:type="dxa"/>
            <w:vAlign w:val="center"/>
          </w:tcPr>
          <w:p w14:paraId="513F3CAB" w14:textId="77777777" w:rsidR="00592800" w:rsidRDefault="00507A90" w:rsidP="00EE5CDB">
            <w:pPr>
              <w:pStyle w:val="a3"/>
            </w:pPr>
            <w:r>
              <w:t>授权号</w:t>
            </w:r>
            <w:r>
              <w:rPr>
                <w:rFonts w:hint="eastAsia"/>
              </w:rPr>
              <w:t>(</w:t>
            </w:r>
            <w:r>
              <w:t>标准编号</w:t>
            </w:r>
            <w:r>
              <w:rPr>
                <w:rFonts w:hint="eastAsia"/>
              </w:rPr>
              <w:t>)</w:t>
            </w:r>
          </w:p>
        </w:tc>
        <w:tc>
          <w:tcPr>
            <w:tcW w:w="1477" w:type="dxa"/>
            <w:vAlign w:val="center"/>
          </w:tcPr>
          <w:p w14:paraId="02074F08" w14:textId="77777777" w:rsidR="00592800" w:rsidRDefault="00507A90" w:rsidP="00EE5CDB">
            <w:pPr>
              <w:pStyle w:val="a3"/>
            </w:pPr>
            <w:r>
              <w:t>权利人</w:t>
            </w:r>
            <w:r>
              <w:rPr>
                <w:rFonts w:hint="eastAsia"/>
              </w:rPr>
              <w:t>(</w:t>
            </w:r>
            <w:r>
              <w:t>标准起草单位</w:t>
            </w:r>
            <w:r>
              <w:rPr>
                <w:rFonts w:hint="eastAsia"/>
              </w:rPr>
              <w:t>)</w:t>
            </w:r>
          </w:p>
        </w:tc>
      </w:tr>
      <w:tr w:rsidR="00592800" w14:paraId="1B57FE36" w14:textId="77777777">
        <w:trPr>
          <w:trHeight w:val="690"/>
          <w:jc w:val="center"/>
        </w:trPr>
        <w:tc>
          <w:tcPr>
            <w:tcW w:w="541" w:type="dxa"/>
          </w:tcPr>
          <w:p w14:paraId="6C0325CB" w14:textId="77777777" w:rsidR="00592800" w:rsidRDefault="00507A90" w:rsidP="00EE5CDB">
            <w:pPr>
              <w:pStyle w:val="a3"/>
            </w:pPr>
            <w:r>
              <w:rPr>
                <w:rFonts w:hint="eastAsia"/>
              </w:rPr>
              <w:t>1</w:t>
            </w:r>
          </w:p>
        </w:tc>
        <w:tc>
          <w:tcPr>
            <w:tcW w:w="1625" w:type="dxa"/>
          </w:tcPr>
          <w:p w14:paraId="4FCDC904" w14:textId="77777777" w:rsidR="00592800" w:rsidRDefault="00507A90" w:rsidP="00EE5CDB">
            <w:pPr>
              <w:pStyle w:val="a3"/>
            </w:pPr>
            <w:r>
              <w:rPr>
                <w:rFonts w:hint="eastAsia"/>
              </w:rPr>
              <w:t>植物新品种权</w:t>
            </w:r>
          </w:p>
        </w:tc>
        <w:tc>
          <w:tcPr>
            <w:tcW w:w="2793" w:type="dxa"/>
          </w:tcPr>
          <w:p w14:paraId="24A58A6D" w14:textId="77777777" w:rsidR="00592800" w:rsidRDefault="00507A90" w:rsidP="00EE5CDB">
            <w:pPr>
              <w:pStyle w:val="a3"/>
              <w:rPr>
                <w:sz w:val="19"/>
              </w:rPr>
            </w:pPr>
            <w:r>
              <w:rPr>
                <w:rFonts w:hint="eastAsia"/>
              </w:rPr>
              <w:t>昌恢</w:t>
            </w:r>
            <w:r>
              <w:rPr>
                <w:rFonts w:hint="eastAsia"/>
              </w:rPr>
              <w:t>871</w:t>
            </w:r>
          </w:p>
        </w:tc>
        <w:tc>
          <w:tcPr>
            <w:tcW w:w="2038" w:type="dxa"/>
          </w:tcPr>
          <w:p w14:paraId="7DBC479E" w14:textId="77777777" w:rsidR="00592800" w:rsidRDefault="00507A90" w:rsidP="00EE5CDB">
            <w:pPr>
              <w:pStyle w:val="a3"/>
            </w:pPr>
            <w:r>
              <w:t>CNA20221001108</w:t>
            </w:r>
          </w:p>
        </w:tc>
        <w:tc>
          <w:tcPr>
            <w:tcW w:w="1477" w:type="dxa"/>
          </w:tcPr>
          <w:p w14:paraId="3B14784D" w14:textId="77777777" w:rsidR="00592800" w:rsidRDefault="00507A90" w:rsidP="00EE5CDB">
            <w:pPr>
              <w:pStyle w:val="a3"/>
            </w:pPr>
            <w:r>
              <w:rPr>
                <w:rFonts w:hint="eastAsia"/>
              </w:rPr>
              <w:t>江西农业大学</w:t>
            </w:r>
          </w:p>
        </w:tc>
      </w:tr>
      <w:tr w:rsidR="00592800" w14:paraId="49ABA480" w14:textId="77777777">
        <w:trPr>
          <w:trHeight w:val="690"/>
          <w:jc w:val="center"/>
        </w:trPr>
        <w:tc>
          <w:tcPr>
            <w:tcW w:w="541" w:type="dxa"/>
          </w:tcPr>
          <w:p w14:paraId="19C02819" w14:textId="77777777" w:rsidR="00592800" w:rsidRDefault="00507A90" w:rsidP="00EE5CDB">
            <w:pPr>
              <w:pStyle w:val="a3"/>
            </w:pPr>
            <w:r>
              <w:rPr>
                <w:rFonts w:hint="eastAsia"/>
              </w:rPr>
              <w:t>2</w:t>
            </w:r>
          </w:p>
        </w:tc>
        <w:tc>
          <w:tcPr>
            <w:tcW w:w="1625" w:type="dxa"/>
          </w:tcPr>
          <w:p w14:paraId="7BCF0FAF" w14:textId="77777777" w:rsidR="00592800" w:rsidRDefault="00507A90" w:rsidP="00EE5CDB">
            <w:pPr>
              <w:pStyle w:val="a3"/>
            </w:pPr>
            <w:r>
              <w:rPr>
                <w:rFonts w:hint="eastAsia"/>
              </w:rPr>
              <w:t>植物新品种权</w:t>
            </w:r>
          </w:p>
        </w:tc>
        <w:tc>
          <w:tcPr>
            <w:tcW w:w="2793" w:type="dxa"/>
          </w:tcPr>
          <w:p w14:paraId="5199AD27" w14:textId="77777777" w:rsidR="00592800" w:rsidRDefault="00507A90" w:rsidP="00EE5CDB">
            <w:pPr>
              <w:pStyle w:val="a3"/>
            </w:pPr>
            <w:r>
              <w:rPr>
                <w:rFonts w:hint="eastAsia"/>
              </w:rPr>
              <w:t>长田</w:t>
            </w:r>
            <w:r>
              <w:rPr>
                <w:rFonts w:hint="eastAsia"/>
              </w:rPr>
              <w:t>A</w:t>
            </w:r>
          </w:p>
        </w:tc>
        <w:tc>
          <w:tcPr>
            <w:tcW w:w="2038" w:type="dxa"/>
          </w:tcPr>
          <w:p w14:paraId="0F947F52" w14:textId="77777777" w:rsidR="00592800" w:rsidRDefault="00507A90" w:rsidP="00EE5CDB">
            <w:pPr>
              <w:pStyle w:val="a3"/>
            </w:pPr>
            <w:r>
              <w:t>CNA20182310.7</w:t>
            </w:r>
          </w:p>
        </w:tc>
        <w:tc>
          <w:tcPr>
            <w:tcW w:w="1477" w:type="dxa"/>
          </w:tcPr>
          <w:p w14:paraId="4EE53193" w14:textId="77777777" w:rsidR="00592800" w:rsidRDefault="00507A90" w:rsidP="00EE5CDB">
            <w:pPr>
              <w:pStyle w:val="a3"/>
            </w:pPr>
            <w:r>
              <w:rPr>
                <w:rFonts w:hint="eastAsia"/>
              </w:rPr>
              <w:t>江西红一种业科技股份有限公司</w:t>
            </w:r>
          </w:p>
        </w:tc>
      </w:tr>
      <w:tr w:rsidR="00592800" w14:paraId="48D5D838" w14:textId="77777777">
        <w:trPr>
          <w:trHeight w:val="690"/>
          <w:jc w:val="center"/>
        </w:trPr>
        <w:tc>
          <w:tcPr>
            <w:tcW w:w="541" w:type="dxa"/>
          </w:tcPr>
          <w:p w14:paraId="58D2A302" w14:textId="77777777" w:rsidR="00592800" w:rsidRDefault="00507A90" w:rsidP="00EE5CDB">
            <w:pPr>
              <w:pStyle w:val="a3"/>
            </w:pPr>
            <w:r>
              <w:rPr>
                <w:rFonts w:hint="eastAsia"/>
              </w:rPr>
              <w:t>3</w:t>
            </w:r>
          </w:p>
        </w:tc>
        <w:tc>
          <w:tcPr>
            <w:tcW w:w="1625" w:type="dxa"/>
          </w:tcPr>
          <w:p w14:paraId="23C45BC5" w14:textId="77777777" w:rsidR="00592800" w:rsidRDefault="00507A90" w:rsidP="00EE5CDB">
            <w:pPr>
              <w:pStyle w:val="a3"/>
            </w:pPr>
            <w:r>
              <w:rPr>
                <w:rFonts w:hint="eastAsia"/>
              </w:rPr>
              <w:t>植物新品种权</w:t>
            </w:r>
          </w:p>
        </w:tc>
        <w:tc>
          <w:tcPr>
            <w:tcW w:w="2793" w:type="dxa"/>
          </w:tcPr>
          <w:p w14:paraId="3F015874" w14:textId="77777777" w:rsidR="00592800" w:rsidRDefault="00507A90" w:rsidP="00EE5CDB">
            <w:pPr>
              <w:pStyle w:val="a3"/>
            </w:pPr>
            <w:r>
              <w:rPr>
                <w:rFonts w:hint="eastAsia"/>
              </w:rPr>
              <w:t>万象优</w:t>
            </w:r>
            <w:r>
              <w:rPr>
                <w:rFonts w:hint="eastAsia"/>
              </w:rPr>
              <w:t>982</w:t>
            </w:r>
          </w:p>
        </w:tc>
        <w:tc>
          <w:tcPr>
            <w:tcW w:w="2038" w:type="dxa"/>
          </w:tcPr>
          <w:p w14:paraId="31AB2359" w14:textId="77777777" w:rsidR="00592800" w:rsidRDefault="00507A90" w:rsidP="00EE5CDB">
            <w:pPr>
              <w:pStyle w:val="a3"/>
            </w:pPr>
            <w:r>
              <w:t>CNA20191001347</w:t>
            </w:r>
          </w:p>
        </w:tc>
        <w:tc>
          <w:tcPr>
            <w:tcW w:w="1477" w:type="dxa"/>
          </w:tcPr>
          <w:p w14:paraId="0D77D292" w14:textId="77777777" w:rsidR="00592800" w:rsidRDefault="00507A90" w:rsidP="00EE5CDB">
            <w:pPr>
              <w:pStyle w:val="a3"/>
            </w:pPr>
            <w:r>
              <w:rPr>
                <w:rFonts w:hint="eastAsia"/>
              </w:rPr>
              <w:t>江西红一种业科技股份有限公司</w:t>
            </w:r>
          </w:p>
        </w:tc>
      </w:tr>
      <w:tr w:rsidR="00592800" w14:paraId="7545F629" w14:textId="77777777">
        <w:trPr>
          <w:trHeight w:val="690"/>
          <w:jc w:val="center"/>
        </w:trPr>
        <w:tc>
          <w:tcPr>
            <w:tcW w:w="541" w:type="dxa"/>
          </w:tcPr>
          <w:p w14:paraId="4ED4CA7D" w14:textId="77777777" w:rsidR="00592800" w:rsidRDefault="00507A90" w:rsidP="00EE5CDB">
            <w:pPr>
              <w:pStyle w:val="a3"/>
            </w:pPr>
            <w:r>
              <w:rPr>
                <w:rFonts w:hint="eastAsia"/>
              </w:rPr>
              <w:t>4</w:t>
            </w:r>
          </w:p>
        </w:tc>
        <w:tc>
          <w:tcPr>
            <w:tcW w:w="1625" w:type="dxa"/>
          </w:tcPr>
          <w:p w14:paraId="5468F7B3" w14:textId="77777777" w:rsidR="00592800" w:rsidRDefault="00507A90" w:rsidP="00EE5CDB">
            <w:pPr>
              <w:pStyle w:val="a3"/>
            </w:pPr>
            <w:r>
              <w:rPr>
                <w:rFonts w:hint="eastAsia"/>
              </w:rPr>
              <w:t>植物新品种权</w:t>
            </w:r>
          </w:p>
        </w:tc>
        <w:tc>
          <w:tcPr>
            <w:tcW w:w="2793" w:type="dxa"/>
          </w:tcPr>
          <w:p w14:paraId="59F36325" w14:textId="77777777" w:rsidR="00592800" w:rsidRDefault="00507A90" w:rsidP="00EE5CDB">
            <w:pPr>
              <w:pStyle w:val="a3"/>
            </w:pPr>
            <w:r>
              <w:rPr>
                <w:rFonts w:hint="eastAsia"/>
              </w:rPr>
              <w:t>万象优双占</w:t>
            </w:r>
          </w:p>
        </w:tc>
        <w:tc>
          <w:tcPr>
            <w:tcW w:w="2038" w:type="dxa"/>
          </w:tcPr>
          <w:p w14:paraId="692F6977" w14:textId="77777777" w:rsidR="00592800" w:rsidRDefault="00507A90" w:rsidP="00EE5CDB">
            <w:pPr>
              <w:pStyle w:val="a3"/>
            </w:pPr>
            <w:r>
              <w:t>CNA20170963.2</w:t>
            </w:r>
          </w:p>
        </w:tc>
        <w:tc>
          <w:tcPr>
            <w:tcW w:w="1477" w:type="dxa"/>
          </w:tcPr>
          <w:p w14:paraId="5AEDF111" w14:textId="77777777" w:rsidR="00592800" w:rsidRDefault="00507A90" w:rsidP="00EE5CDB">
            <w:pPr>
              <w:pStyle w:val="a3"/>
            </w:pPr>
            <w:r>
              <w:rPr>
                <w:rFonts w:hint="eastAsia"/>
              </w:rPr>
              <w:t>江西红一种业科技股份有限公司</w:t>
            </w:r>
          </w:p>
        </w:tc>
      </w:tr>
      <w:tr w:rsidR="00592800" w14:paraId="17968A20" w14:textId="77777777">
        <w:trPr>
          <w:trHeight w:val="690"/>
          <w:jc w:val="center"/>
        </w:trPr>
        <w:tc>
          <w:tcPr>
            <w:tcW w:w="541" w:type="dxa"/>
          </w:tcPr>
          <w:p w14:paraId="18016CB2" w14:textId="77777777" w:rsidR="00592800" w:rsidRDefault="00507A90" w:rsidP="00EE5CDB">
            <w:pPr>
              <w:pStyle w:val="a3"/>
            </w:pPr>
            <w:r>
              <w:rPr>
                <w:rFonts w:hint="eastAsia"/>
              </w:rPr>
              <w:t>5</w:t>
            </w:r>
          </w:p>
        </w:tc>
        <w:tc>
          <w:tcPr>
            <w:tcW w:w="1625" w:type="dxa"/>
          </w:tcPr>
          <w:p w14:paraId="09B3AE6D" w14:textId="77777777" w:rsidR="00592800" w:rsidRDefault="00507A90" w:rsidP="00EE5CDB">
            <w:pPr>
              <w:pStyle w:val="a3"/>
            </w:pPr>
            <w:r>
              <w:rPr>
                <w:rFonts w:hint="eastAsia"/>
              </w:rPr>
              <w:t>论文</w:t>
            </w:r>
          </w:p>
        </w:tc>
        <w:tc>
          <w:tcPr>
            <w:tcW w:w="2793" w:type="dxa"/>
          </w:tcPr>
          <w:p w14:paraId="4D374332" w14:textId="77777777" w:rsidR="00592800" w:rsidRDefault="00507A90" w:rsidP="00EE5CDB">
            <w:pPr>
              <w:pStyle w:val="a3"/>
            </w:pPr>
            <w:r>
              <w:rPr>
                <w:rFonts w:hint="eastAsia"/>
              </w:rPr>
              <w:t>qTGW12a, a</w:t>
            </w:r>
            <w:r>
              <w:rPr>
                <w:rFonts w:hint="eastAsia"/>
              </w:rPr>
              <w:t> </w:t>
            </w:r>
            <w:r>
              <w:rPr>
                <w:rFonts w:hint="eastAsia"/>
              </w:rPr>
              <w:t>naturally varying QTL, regulates grain weight in</w:t>
            </w:r>
            <w:r>
              <w:rPr>
                <w:rFonts w:hint="eastAsia"/>
              </w:rPr>
              <w:t> </w:t>
            </w:r>
            <w:r>
              <w:rPr>
                <w:rFonts w:hint="eastAsia"/>
              </w:rPr>
              <w:t>rice</w:t>
            </w:r>
          </w:p>
        </w:tc>
        <w:tc>
          <w:tcPr>
            <w:tcW w:w="2038" w:type="dxa"/>
          </w:tcPr>
          <w:p w14:paraId="5C19A676" w14:textId="77777777" w:rsidR="00592800" w:rsidRDefault="00507A90" w:rsidP="00EE5CDB">
            <w:pPr>
              <w:pStyle w:val="a3"/>
            </w:pPr>
            <w:r>
              <w:rPr>
                <w:rFonts w:hint="eastAsia"/>
              </w:rPr>
              <w:t>Theoretical and Applied Genetics 2021, 134: 2767-2776</w:t>
            </w:r>
          </w:p>
        </w:tc>
        <w:tc>
          <w:tcPr>
            <w:tcW w:w="1477" w:type="dxa"/>
          </w:tcPr>
          <w:p w14:paraId="5F13D9C7" w14:textId="77777777" w:rsidR="00592800" w:rsidRDefault="00507A90" w:rsidP="00EE5CDB">
            <w:pPr>
              <w:pStyle w:val="a3"/>
            </w:pPr>
            <w:r>
              <w:rPr>
                <w:rFonts w:hint="eastAsia"/>
              </w:rPr>
              <w:t>江西农业大学</w:t>
            </w:r>
          </w:p>
        </w:tc>
      </w:tr>
      <w:tr w:rsidR="00592800" w14:paraId="5BC49BBA" w14:textId="77777777">
        <w:trPr>
          <w:trHeight w:val="690"/>
          <w:jc w:val="center"/>
        </w:trPr>
        <w:tc>
          <w:tcPr>
            <w:tcW w:w="541" w:type="dxa"/>
          </w:tcPr>
          <w:p w14:paraId="053DB782" w14:textId="77777777" w:rsidR="00592800" w:rsidRDefault="00507A90" w:rsidP="00EE5CDB">
            <w:pPr>
              <w:pStyle w:val="a3"/>
            </w:pPr>
            <w:r>
              <w:rPr>
                <w:rFonts w:hint="eastAsia"/>
              </w:rPr>
              <w:t>6</w:t>
            </w:r>
          </w:p>
        </w:tc>
        <w:tc>
          <w:tcPr>
            <w:tcW w:w="1625" w:type="dxa"/>
          </w:tcPr>
          <w:p w14:paraId="2BB5AD73" w14:textId="77777777" w:rsidR="00592800" w:rsidRDefault="00507A90" w:rsidP="00EE5CDB">
            <w:pPr>
              <w:pStyle w:val="a3"/>
            </w:pPr>
            <w:r>
              <w:rPr>
                <w:rFonts w:hint="eastAsia"/>
              </w:rPr>
              <w:t>论文</w:t>
            </w:r>
          </w:p>
        </w:tc>
        <w:tc>
          <w:tcPr>
            <w:tcW w:w="2793" w:type="dxa"/>
          </w:tcPr>
          <w:p w14:paraId="73CBE998" w14:textId="77777777" w:rsidR="00592800" w:rsidRDefault="00507A90" w:rsidP="00EE5CDB">
            <w:pPr>
              <w:pStyle w:val="a3"/>
            </w:pPr>
            <w:r>
              <w:rPr>
                <w:rFonts w:hint="eastAsia"/>
              </w:rPr>
              <w:t>江西省水稻种业创新发展对策建议</w:t>
            </w:r>
          </w:p>
        </w:tc>
        <w:tc>
          <w:tcPr>
            <w:tcW w:w="2038" w:type="dxa"/>
          </w:tcPr>
          <w:p w14:paraId="70CD5DBC" w14:textId="77777777" w:rsidR="00592800" w:rsidRDefault="00507A90" w:rsidP="00EE5CDB">
            <w:pPr>
              <w:pStyle w:val="a3"/>
            </w:pPr>
            <w:r>
              <w:rPr>
                <w:rFonts w:hint="eastAsia"/>
              </w:rPr>
              <w:t>江西农业大学</w:t>
            </w:r>
          </w:p>
          <w:p w14:paraId="1191D655" w14:textId="77777777" w:rsidR="00592800" w:rsidRDefault="00507A90" w:rsidP="00EE5CDB">
            <w:pPr>
              <w:pStyle w:val="a3"/>
            </w:pPr>
            <w:r>
              <w:t>2021</w:t>
            </w:r>
            <w:r>
              <w:rPr>
                <w:rFonts w:hint="eastAsia"/>
              </w:rPr>
              <w:t xml:space="preserve">, </w:t>
            </w:r>
            <w:r>
              <w:t>43</w:t>
            </w:r>
            <w:r>
              <w:rPr>
                <w:rFonts w:hint="eastAsia"/>
              </w:rPr>
              <w:t>(3): 479-487</w:t>
            </w:r>
          </w:p>
        </w:tc>
        <w:tc>
          <w:tcPr>
            <w:tcW w:w="1477" w:type="dxa"/>
          </w:tcPr>
          <w:p w14:paraId="22D8370C" w14:textId="77777777" w:rsidR="00592800" w:rsidRDefault="00507A90" w:rsidP="00EE5CDB">
            <w:pPr>
              <w:pStyle w:val="a3"/>
              <w:rPr>
                <w:sz w:val="19"/>
              </w:rPr>
            </w:pPr>
            <w:r>
              <w:rPr>
                <w:rFonts w:hint="eastAsia"/>
              </w:rPr>
              <w:t>江西农业大学</w:t>
            </w:r>
          </w:p>
        </w:tc>
      </w:tr>
      <w:tr w:rsidR="00592800" w14:paraId="319B0406" w14:textId="77777777">
        <w:trPr>
          <w:trHeight w:val="690"/>
          <w:jc w:val="center"/>
        </w:trPr>
        <w:tc>
          <w:tcPr>
            <w:tcW w:w="541" w:type="dxa"/>
          </w:tcPr>
          <w:p w14:paraId="20971CA4" w14:textId="77777777" w:rsidR="00592800" w:rsidRDefault="00507A90" w:rsidP="00EE5CDB">
            <w:pPr>
              <w:pStyle w:val="a3"/>
            </w:pPr>
            <w:r>
              <w:rPr>
                <w:rFonts w:hint="eastAsia"/>
              </w:rPr>
              <w:t>7</w:t>
            </w:r>
          </w:p>
        </w:tc>
        <w:tc>
          <w:tcPr>
            <w:tcW w:w="1625" w:type="dxa"/>
          </w:tcPr>
          <w:p w14:paraId="603292E6" w14:textId="77777777" w:rsidR="00592800" w:rsidRDefault="00507A90" w:rsidP="00EE5CDB">
            <w:pPr>
              <w:pStyle w:val="a3"/>
            </w:pPr>
            <w:r>
              <w:rPr>
                <w:rFonts w:hint="eastAsia"/>
              </w:rPr>
              <w:t>论文</w:t>
            </w:r>
          </w:p>
        </w:tc>
        <w:tc>
          <w:tcPr>
            <w:tcW w:w="2793" w:type="dxa"/>
          </w:tcPr>
          <w:p w14:paraId="0F3A5ACC" w14:textId="77777777" w:rsidR="00592800" w:rsidRDefault="00507A90" w:rsidP="00EE5CDB">
            <w:pPr>
              <w:pStyle w:val="a3"/>
            </w:pPr>
            <w:r>
              <w:rPr>
                <w:rFonts w:hint="eastAsia"/>
              </w:rPr>
              <w:t xml:space="preserve">Effects of Four Non-Synonymous SNPs of </w:t>
            </w:r>
            <w:r>
              <w:rPr>
                <w:rFonts w:hint="eastAsia"/>
                <w:i/>
                <w:iCs/>
              </w:rPr>
              <w:t xml:space="preserve">SSIIa </w:t>
            </w:r>
            <w:r>
              <w:rPr>
                <w:rFonts w:hint="eastAsia"/>
              </w:rPr>
              <w:t>Gene on</w:t>
            </w:r>
          </w:p>
          <w:p w14:paraId="4CBA0466" w14:textId="77777777" w:rsidR="00592800" w:rsidRDefault="00507A90" w:rsidP="00EE5CDB">
            <w:pPr>
              <w:pStyle w:val="a3"/>
            </w:pPr>
            <w:r>
              <w:rPr>
                <w:rFonts w:hint="eastAsia"/>
              </w:rPr>
              <w:t xml:space="preserve">Amylopectin </w:t>
            </w:r>
            <w:r>
              <w:rPr>
                <w:rFonts w:hint="eastAsia"/>
              </w:rPr>
              <w:lastRenderedPageBreak/>
              <w:t>Structure and Gelatinization Characteristics in</w:t>
            </w:r>
          </w:p>
          <w:p w14:paraId="1747910D" w14:textId="77777777" w:rsidR="00592800" w:rsidRDefault="00507A90" w:rsidP="00EE5CDB">
            <w:pPr>
              <w:pStyle w:val="a3"/>
            </w:pPr>
            <w:r>
              <w:rPr>
                <w:rFonts w:hint="eastAsia"/>
              </w:rPr>
              <w:t>Rice</w:t>
            </w:r>
          </w:p>
        </w:tc>
        <w:tc>
          <w:tcPr>
            <w:tcW w:w="2038" w:type="dxa"/>
          </w:tcPr>
          <w:p w14:paraId="2F946AF4" w14:textId="77777777" w:rsidR="00592800" w:rsidRDefault="00507A90" w:rsidP="00EE5CDB">
            <w:pPr>
              <w:pStyle w:val="a3"/>
            </w:pPr>
            <w:r>
              <w:rPr>
                <w:rFonts w:hint="eastAsia"/>
              </w:rPr>
              <w:lastRenderedPageBreak/>
              <w:t>Starch - St</w:t>
            </w:r>
            <w:r>
              <w:rPr>
                <w:rFonts w:hint="eastAsia"/>
              </w:rPr>
              <w:t>ä</w:t>
            </w:r>
            <w:r>
              <w:rPr>
                <w:rFonts w:hint="eastAsia"/>
              </w:rPr>
              <w:t xml:space="preserve">rke </w:t>
            </w:r>
          </w:p>
          <w:p w14:paraId="6BD7D433" w14:textId="77777777" w:rsidR="00592800" w:rsidRDefault="00507A90" w:rsidP="00EE5CDB">
            <w:pPr>
              <w:pStyle w:val="a3"/>
            </w:pPr>
            <w:r>
              <w:rPr>
                <w:rFonts w:hint="eastAsia"/>
              </w:rPr>
              <w:t>2022, 74: 2100198</w:t>
            </w:r>
          </w:p>
        </w:tc>
        <w:tc>
          <w:tcPr>
            <w:tcW w:w="1477" w:type="dxa"/>
          </w:tcPr>
          <w:p w14:paraId="51F4A642" w14:textId="77777777" w:rsidR="00592800" w:rsidRDefault="00507A90" w:rsidP="00EE5CDB">
            <w:pPr>
              <w:pStyle w:val="a3"/>
              <w:rPr>
                <w:sz w:val="19"/>
              </w:rPr>
            </w:pPr>
            <w:r>
              <w:rPr>
                <w:rFonts w:hint="eastAsia"/>
              </w:rPr>
              <w:t>江西农业大学</w:t>
            </w:r>
          </w:p>
        </w:tc>
      </w:tr>
      <w:tr w:rsidR="00592800" w14:paraId="2CB7EF98" w14:textId="77777777">
        <w:trPr>
          <w:trHeight w:val="690"/>
          <w:jc w:val="center"/>
        </w:trPr>
        <w:tc>
          <w:tcPr>
            <w:tcW w:w="541" w:type="dxa"/>
          </w:tcPr>
          <w:p w14:paraId="22F6300D" w14:textId="77777777" w:rsidR="00592800" w:rsidRDefault="00507A90" w:rsidP="00EE5CDB">
            <w:pPr>
              <w:pStyle w:val="a3"/>
            </w:pPr>
            <w:r>
              <w:rPr>
                <w:rFonts w:hint="eastAsia"/>
              </w:rPr>
              <w:t>8</w:t>
            </w:r>
          </w:p>
        </w:tc>
        <w:tc>
          <w:tcPr>
            <w:tcW w:w="1625" w:type="dxa"/>
          </w:tcPr>
          <w:p w14:paraId="599E1C57" w14:textId="77777777" w:rsidR="00592800" w:rsidRDefault="00507A90" w:rsidP="00EE5CDB">
            <w:pPr>
              <w:pStyle w:val="a3"/>
            </w:pPr>
            <w:r>
              <w:rPr>
                <w:rFonts w:hint="eastAsia"/>
              </w:rPr>
              <w:t>论文</w:t>
            </w:r>
          </w:p>
        </w:tc>
        <w:tc>
          <w:tcPr>
            <w:tcW w:w="2793" w:type="dxa"/>
          </w:tcPr>
          <w:p w14:paraId="21B22999" w14:textId="77777777" w:rsidR="00592800" w:rsidRDefault="00507A90" w:rsidP="00EE5CDB">
            <w:pPr>
              <w:pStyle w:val="a3"/>
            </w:pPr>
            <w:r>
              <w:rPr>
                <w:rFonts w:hint="eastAsia"/>
              </w:rPr>
              <w:t>不同环境下稻米品质性状</w:t>
            </w:r>
            <w:r>
              <w:rPr>
                <w:rFonts w:hint="eastAsia"/>
              </w:rPr>
              <w:t xml:space="preserve"> QTL </w:t>
            </w:r>
            <w:r>
              <w:rPr>
                <w:rFonts w:hint="eastAsia"/>
              </w:rPr>
              <w:t>的检测及稳定性分析</w:t>
            </w:r>
          </w:p>
        </w:tc>
        <w:tc>
          <w:tcPr>
            <w:tcW w:w="2038" w:type="dxa"/>
          </w:tcPr>
          <w:p w14:paraId="4AF28CF3" w14:textId="77777777" w:rsidR="00592800" w:rsidRDefault="00507A90" w:rsidP="00EE5CDB">
            <w:pPr>
              <w:pStyle w:val="a3"/>
            </w:pPr>
            <w:r>
              <w:rPr>
                <w:rFonts w:hint="eastAsia"/>
              </w:rPr>
              <w:t>中国水稻科学</w:t>
            </w:r>
            <w:r>
              <w:rPr>
                <w:rFonts w:hint="eastAsia"/>
              </w:rPr>
              <w:t>, 2020, 34(1): 17-27</w:t>
            </w:r>
          </w:p>
        </w:tc>
        <w:tc>
          <w:tcPr>
            <w:tcW w:w="1477" w:type="dxa"/>
          </w:tcPr>
          <w:p w14:paraId="56163339" w14:textId="77777777" w:rsidR="00592800" w:rsidRDefault="00507A90" w:rsidP="00EE5CDB">
            <w:pPr>
              <w:pStyle w:val="a3"/>
            </w:pPr>
            <w:r>
              <w:rPr>
                <w:rFonts w:hint="eastAsia"/>
              </w:rPr>
              <w:t>江西农业大学</w:t>
            </w:r>
          </w:p>
        </w:tc>
      </w:tr>
      <w:tr w:rsidR="00592800" w14:paraId="3BD4250A" w14:textId="77777777">
        <w:trPr>
          <w:trHeight w:val="690"/>
          <w:jc w:val="center"/>
        </w:trPr>
        <w:tc>
          <w:tcPr>
            <w:tcW w:w="541" w:type="dxa"/>
          </w:tcPr>
          <w:p w14:paraId="276F648D" w14:textId="77777777" w:rsidR="00592800" w:rsidRDefault="00507A90" w:rsidP="00EE5CDB">
            <w:pPr>
              <w:pStyle w:val="a3"/>
            </w:pPr>
            <w:r>
              <w:rPr>
                <w:rFonts w:hint="eastAsia"/>
              </w:rPr>
              <w:t>9</w:t>
            </w:r>
          </w:p>
        </w:tc>
        <w:tc>
          <w:tcPr>
            <w:tcW w:w="1625" w:type="dxa"/>
          </w:tcPr>
          <w:p w14:paraId="77712FE3" w14:textId="77777777" w:rsidR="00592800" w:rsidRDefault="00507A90" w:rsidP="00EE5CDB">
            <w:pPr>
              <w:pStyle w:val="a3"/>
            </w:pPr>
            <w:r>
              <w:rPr>
                <w:rFonts w:hint="eastAsia"/>
              </w:rPr>
              <w:t>江西省地方标准</w:t>
            </w:r>
          </w:p>
        </w:tc>
        <w:tc>
          <w:tcPr>
            <w:tcW w:w="2793" w:type="dxa"/>
          </w:tcPr>
          <w:p w14:paraId="4C472049" w14:textId="77777777" w:rsidR="00592800" w:rsidRDefault="00507A90" w:rsidP="00EE5CDB">
            <w:pPr>
              <w:pStyle w:val="a3"/>
            </w:pPr>
            <w:r>
              <w:rPr>
                <w:rFonts w:hint="eastAsia"/>
              </w:rPr>
              <w:t>籼型“三系”杂交水稻种子生产技术规程</w:t>
            </w:r>
          </w:p>
        </w:tc>
        <w:tc>
          <w:tcPr>
            <w:tcW w:w="2038" w:type="dxa"/>
          </w:tcPr>
          <w:p w14:paraId="5FAE5E12" w14:textId="77777777" w:rsidR="00592800" w:rsidRDefault="00507A90" w:rsidP="00EE5CDB">
            <w:pPr>
              <w:pStyle w:val="a3"/>
            </w:pPr>
            <w:r>
              <w:rPr>
                <w:rFonts w:hint="eastAsia"/>
              </w:rPr>
              <w:t>DB36/T 1355-2020</w:t>
            </w:r>
          </w:p>
        </w:tc>
        <w:tc>
          <w:tcPr>
            <w:tcW w:w="1477" w:type="dxa"/>
          </w:tcPr>
          <w:p w14:paraId="3F5BB24E" w14:textId="77777777" w:rsidR="00592800" w:rsidRDefault="00507A90" w:rsidP="00EE5CDB">
            <w:pPr>
              <w:pStyle w:val="a3"/>
            </w:pPr>
            <w:r>
              <w:rPr>
                <w:rFonts w:hint="eastAsia"/>
              </w:rPr>
              <w:t>江西农业大学</w:t>
            </w:r>
          </w:p>
        </w:tc>
      </w:tr>
      <w:tr w:rsidR="00592800" w14:paraId="46F21171" w14:textId="77777777">
        <w:trPr>
          <w:trHeight w:val="690"/>
          <w:jc w:val="center"/>
        </w:trPr>
        <w:tc>
          <w:tcPr>
            <w:tcW w:w="541" w:type="dxa"/>
          </w:tcPr>
          <w:p w14:paraId="549DCE24" w14:textId="77777777" w:rsidR="00592800" w:rsidRDefault="00507A90" w:rsidP="00EE5CDB">
            <w:pPr>
              <w:pStyle w:val="a3"/>
            </w:pPr>
            <w:r>
              <w:rPr>
                <w:rFonts w:hint="eastAsia"/>
              </w:rPr>
              <w:t>10</w:t>
            </w:r>
          </w:p>
        </w:tc>
        <w:tc>
          <w:tcPr>
            <w:tcW w:w="1625" w:type="dxa"/>
          </w:tcPr>
          <w:p w14:paraId="44FA2F4B" w14:textId="77777777" w:rsidR="00592800" w:rsidRDefault="00507A90" w:rsidP="00EE5CDB">
            <w:pPr>
              <w:pStyle w:val="a3"/>
            </w:pPr>
            <w:r>
              <w:rPr>
                <w:rFonts w:hint="eastAsia"/>
              </w:rPr>
              <w:t>国家发明专利</w:t>
            </w:r>
          </w:p>
        </w:tc>
        <w:tc>
          <w:tcPr>
            <w:tcW w:w="2793" w:type="dxa"/>
          </w:tcPr>
          <w:p w14:paraId="4CF51F85" w14:textId="77777777" w:rsidR="00592800" w:rsidRDefault="00507A90" w:rsidP="00EE5CDB">
            <w:pPr>
              <w:pStyle w:val="a3"/>
            </w:pPr>
            <w:r>
              <w:rPr>
                <w:rFonts w:hint="eastAsia"/>
              </w:rPr>
              <w:t>一种抗倒伏型水稻品种选育方法</w:t>
            </w:r>
          </w:p>
        </w:tc>
        <w:tc>
          <w:tcPr>
            <w:tcW w:w="2038" w:type="dxa"/>
          </w:tcPr>
          <w:p w14:paraId="72C711E5" w14:textId="77777777" w:rsidR="00592800" w:rsidRDefault="00507A90" w:rsidP="00EE5CDB">
            <w:pPr>
              <w:pStyle w:val="a3"/>
            </w:pPr>
            <w:r>
              <w:rPr>
                <w:rFonts w:hint="eastAsia"/>
              </w:rPr>
              <w:t>CN 108184561 B</w:t>
            </w:r>
          </w:p>
        </w:tc>
        <w:tc>
          <w:tcPr>
            <w:tcW w:w="1477" w:type="dxa"/>
          </w:tcPr>
          <w:p w14:paraId="5A068390" w14:textId="77777777" w:rsidR="00592800" w:rsidRDefault="00507A90" w:rsidP="00EE5CDB">
            <w:pPr>
              <w:pStyle w:val="a3"/>
            </w:pPr>
            <w:r>
              <w:rPr>
                <w:rFonts w:hint="eastAsia"/>
              </w:rPr>
              <w:t>江西红一种业科技股份有限公司</w:t>
            </w:r>
          </w:p>
        </w:tc>
      </w:tr>
    </w:tbl>
    <w:p w14:paraId="4F93E5A1" w14:textId="77777777" w:rsidR="00592800" w:rsidRPr="004F1F35" w:rsidRDefault="00592800" w:rsidP="00EE5CDB">
      <w:pPr>
        <w:rPr>
          <w:rFonts w:ascii="仿宋_GB2312" w:eastAsia="仿宋_GB2312"/>
          <w:b/>
          <w:bCs/>
          <w:sz w:val="28"/>
          <w:szCs w:val="28"/>
        </w:rPr>
      </w:pPr>
    </w:p>
    <w:p w14:paraId="77DD3990" w14:textId="77777777" w:rsidR="00592800" w:rsidRPr="004F1F35" w:rsidRDefault="00507A90" w:rsidP="00EE5CDB">
      <w:pPr>
        <w:rPr>
          <w:rFonts w:ascii="仿宋_GB2312" w:eastAsia="仿宋_GB2312"/>
          <w:b/>
          <w:bCs/>
          <w:sz w:val="28"/>
          <w:szCs w:val="28"/>
        </w:rPr>
      </w:pPr>
      <w:r w:rsidRPr="004F1F35">
        <w:rPr>
          <w:rFonts w:ascii="仿宋_GB2312" w:eastAsia="仿宋_GB2312" w:hint="eastAsia"/>
          <w:b/>
          <w:bCs/>
          <w:sz w:val="28"/>
          <w:szCs w:val="28"/>
        </w:rPr>
        <w:t>主要完成人情况</w:t>
      </w:r>
      <w:r w:rsidR="004F1F35">
        <w:rPr>
          <w:rFonts w:ascii="仿宋_GB2312" w:eastAsia="仿宋_GB2312" w:hint="eastAsia"/>
          <w:b/>
          <w:bCs/>
          <w:sz w:val="28"/>
          <w:szCs w:val="28"/>
        </w:rPr>
        <w:t>：</w:t>
      </w:r>
    </w:p>
    <w:tbl>
      <w:tblPr>
        <w:tblW w:w="8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675"/>
        <w:gridCol w:w="1060"/>
        <w:gridCol w:w="975"/>
        <w:gridCol w:w="1325"/>
        <w:gridCol w:w="1141"/>
        <w:gridCol w:w="2055"/>
      </w:tblGrid>
      <w:tr w:rsidR="00592800" w14:paraId="063EB4C0" w14:textId="77777777">
        <w:trPr>
          <w:trHeight w:val="608"/>
        </w:trPr>
        <w:tc>
          <w:tcPr>
            <w:tcW w:w="972" w:type="dxa"/>
            <w:vAlign w:val="center"/>
          </w:tcPr>
          <w:p w14:paraId="7CF62E9D" w14:textId="77777777" w:rsidR="00592800" w:rsidRDefault="00507A90" w:rsidP="00EE5CDB">
            <w:r>
              <w:rPr>
                <w:rFonts w:ascii="微软雅黑" w:eastAsia="微软雅黑" w:hAnsi="微软雅黑" w:cs="微软雅黑" w:hint="eastAsia"/>
              </w:rPr>
              <w:t>姓</w:t>
            </w:r>
            <w:r>
              <w:t>名</w:t>
            </w:r>
          </w:p>
        </w:tc>
        <w:tc>
          <w:tcPr>
            <w:tcW w:w="675" w:type="dxa"/>
            <w:vAlign w:val="center"/>
          </w:tcPr>
          <w:p w14:paraId="0B672D0E" w14:textId="77777777" w:rsidR="00592800" w:rsidRDefault="00507A90" w:rsidP="00EE5CDB">
            <w:r>
              <w:rPr>
                <w:rFonts w:ascii="微软雅黑" w:eastAsia="微软雅黑" w:hAnsi="微软雅黑" w:cs="微软雅黑" w:hint="eastAsia"/>
              </w:rPr>
              <w:t>排</w:t>
            </w:r>
            <w:r>
              <w:rPr>
                <w:rFonts w:hint="eastAsia"/>
              </w:rPr>
              <w:t>名</w:t>
            </w:r>
          </w:p>
        </w:tc>
        <w:tc>
          <w:tcPr>
            <w:tcW w:w="1060" w:type="dxa"/>
            <w:vAlign w:val="center"/>
          </w:tcPr>
          <w:p w14:paraId="10383AD8" w14:textId="77777777" w:rsidR="00592800" w:rsidRDefault="00507A90" w:rsidP="00EE5CDB">
            <w:r>
              <w:rPr>
                <w:rFonts w:ascii="微软雅黑" w:eastAsia="微软雅黑" w:hAnsi="微软雅黑" w:cs="微软雅黑" w:hint="eastAsia"/>
              </w:rPr>
              <w:t>职</w:t>
            </w:r>
            <w:r>
              <w:rPr>
                <w:rFonts w:hint="eastAsia"/>
              </w:rPr>
              <w:t>务</w:t>
            </w:r>
          </w:p>
        </w:tc>
        <w:tc>
          <w:tcPr>
            <w:tcW w:w="975" w:type="dxa"/>
            <w:vAlign w:val="center"/>
          </w:tcPr>
          <w:p w14:paraId="58363241" w14:textId="77777777" w:rsidR="00592800" w:rsidRDefault="00507A90" w:rsidP="00EE5CDB">
            <w:r>
              <w:rPr>
                <w:rFonts w:ascii="微软雅黑" w:eastAsia="微软雅黑" w:hAnsi="微软雅黑" w:cs="微软雅黑" w:hint="eastAsia"/>
              </w:rPr>
              <w:t>职</w:t>
            </w:r>
            <w:r>
              <w:t>称</w:t>
            </w:r>
          </w:p>
        </w:tc>
        <w:tc>
          <w:tcPr>
            <w:tcW w:w="1325" w:type="dxa"/>
            <w:vAlign w:val="center"/>
          </w:tcPr>
          <w:p w14:paraId="3232D3E3" w14:textId="77777777" w:rsidR="00592800" w:rsidRDefault="00507A90" w:rsidP="00EE5CDB">
            <w:r>
              <w:rPr>
                <w:rFonts w:ascii="微软雅黑" w:eastAsia="微软雅黑" w:hAnsi="微软雅黑" w:cs="微软雅黑" w:hint="eastAsia"/>
              </w:rPr>
              <w:t>工</w:t>
            </w:r>
            <w:r>
              <w:t>作单位</w:t>
            </w:r>
          </w:p>
        </w:tc>
        <w:tc>
          <w:tcPr>
            <w:tcW w:w="1141" w:type="dxa"/>
            <w:vAlign w:val="center"/>
          </w:tcPr>
          <w:p w14:paraId="62F770FF" w14:textId="77777777" w:rsidR="00592800" w:rsidRDefault="00507A90" w:rsidP="00EE5CDB">
            <w:r>
              <w:rPr>
                <w:rFonts w:ascii="微软雅黑" w:eastAsia="微软雅黑" w:hAnsi="微软雅黑" w:cs="微软雅黑" w:hint="eastAsia"/>
              </w:rPr>
              <w:t>完</w:t>
            </w:r>
            <w:r>
              <w:rPr>
                <w:rFonts w:hint="eastAsia"/>
              </w:rPr>
              <w:t>成单位</w:t>
            </w:r>
          </w:p>
        </w:tc>
        <w:tc>
          <w:tcPr>
            <w:tcW w:w="2055" w:type="dxa"/>
            <w:vAlign w:val="center"/>
          </w:tcPr>
          <w:p w14:paraId="49B6D60E" w14:textId="77777777" w:rsidR="00592800" w:rsidRDefault="00507A90" w:rsidP="00EE5CDB">
            <w:r>
              <w:rPr>
                <w:rFonts w:ascii="微软雅黑" w:eastAsia="微软雅黑" w:hAnsi="微软雅黑" w:cs="微软雅黑" w:hint="eastAsia"/>
              </w:rPr>
              <w:t>对</w:t>
            </w:r>
            <w:r>
              <w:t>成果</w:t>
            </w:r>
            <w:r>
              <w:rPr>
                <w:bCs/>
              </w:rPr>
              <w:t>创造性</w:t>
            </w:r>
            <w:r>
              <w:t>贡献</w:t>
            </w:r>
          </w:p>
        </w:tc>
      </w:tr>
      <w:tr w:rsidR="00592800" w14:paraId="50A6C92A" w14:textId="77777777">
        <w:trPr>
          <w:trHeight w:val="422"/>
        </w:trPr>
        <w:tc>
          <w:tcPr>
            <w:tcW w:w="972" w:type="dxa"/>
            <w:vAlign w:val="center"/>
          </w:tcPr>
          <w:p w14:paraId="2EA8DF2D" w14:textId="77777777" w:rsidR="00592800" w:rsidRDefault="00507A90" w:rsidP="00EE5CDB">
            <w:r>
              <w:t>贺浩华</w:t>
            </w:r>
          </w:p>
        </w:tc>
        <w:tc>
          <w:tcPr>
            <w:tcW w:w="675" w:type="dxa"/>
            <w:vAlign w:val="center"/>
          </w:tcPr>
          <w:p w14:paraId="1F868862" w14:textId="77777777" w:rsidR="00592800" w:rsidRDefault="00507A90" w:rsidP="00EE5CDB">
            <w:r>
              <w:t>1</w:t>
            </w:r>
          </w:p>
        </w:tc>
        <w:tc>
          <w:tcPr>
            <w:tcW w:w="1060" w:type="dxa"/>
            <w:vAlign w:val="center"/>
          </w:tcPr>
          <w:p w14:paraId="072AD293" w14:textId="77777777" w:rsidR="00592800" w:rsidRDefault="00507A90" w:rsidP="00EE5CDB">
            <w:r>
              <w:rPr>
                <w:rFonts w:hint="eastAsia"/>
              </w:rPr>
              <w:t>作物生理生态与遗传育种教育部重点实验室主任</w:t>
            </w:r>
          </w:p>
        </w:tc>
        <w:tc>
          <w:tcPr>
            <w:tcW w:w="975" w:type="dxa"/>
            <w:vAlign w:val="center"/>
          </w:tcPr>
          <w:p w14:paraId="10DD0302" w14:textId="77777777" w:rsidR="00592800" w:rsidRDefault="00507A90" w:rsidP="00EE5CDB">
            <w:r>
              <w:t>教授</w:t>
            </w:r>
          </w:p>
        </w:tc>
        <w:tc>
          <w:tcPr>
            <w:tcW w:w="1325" w:type="dxa"/>
            <w:vAlign w:val="center"/>
          </w:tcPr>
          <w:p w14:paraId="09C920A6" w14:textId="77777777" w:rsidR="00592800" w:rsidRDefault="00507A90" w:rsidP="00EE5CDB">
            <w:r>
              <w:t>江西农业大学</w:t>
            </w:r>
          </w:p>
        </w:tc>
        <w:tc>
          <w:tcPr>
            <w:tcW w:w="1141" w:type="dxa"/>
            <w:vAlign w:val="center"/>
          </w:tcPr>
          <w:p w14:paraId="03F62745" w14:textId="77777777" w:rsidR="00592800" w:rsidRDefault="00507A90" w:rsidP="00EE5CDB">
            <w:r>
              <w:t>江西农业大学</w:t>
            </w:r>
          </w:p>
        </w:tc>
        <w:tc>
          <w:tcPr>
            <w:tcW w:w="2055" w:type="dxa"/>
            <w:vAlign w:val="center"/>
          </w:tcPr>
          <w:p w14:paraId="154D46EE" w14:textId="77777777" w:rsidR="00592800" w:rsidRDefault="00507A90" w:rsidP="00EE5CDB">
            <w:r>
              <w:rPr>
                <w:rFonts w:hint="eastAsia"/>
              </w:rPr>
              <w:t>主持人，项目总体设计。提出双季优质晚稻育种思路，选育</w:t>
            </w:r>
            <w:r>
              <w:t>长田</w:t>
            </w:r>
            <w:r>
              <w:t>A</w:t>
            </w:r>
            <w:r>
              <w:t>、昌盛</w:t>
            </w:r>
            <w:r>
              <w:t>843A</w:t>
            </w:r>
            <w:r>
              <w:rPr>
                <w:rFonts w:hint="eastAsia"/>
              </w:rPr>
              <w:t>、</w:t>
            </w:r>
            <w:r>
              <w:t>泰优</w:t>
            </w:r>
            <w:r>
              <w:t>871</w:t>
            </w:r>
            <w:r>
              <w:t>、野香优巴丝、昌盛优美特占、美特占、野香优明月丝苗等品种。</w:t>
            </w:r>
          </w:p>
        </w:tc>
      </w:tr>
      <w:tr w:rsidR="00592800" w14:paraId="54064FEB" w14:textId="77777777">
        <w:trPr>
          <w:trHeight w:val="416"/>
        </w:trPr>
        <w:tc>
          <w:tcPr>
            <w:tcW w:w="972" w:type="dxa"/>
            <w:vAlign w:val="center"/>
          </w:tcPr>
          <w:p w14:paraId="29802CA5" w14:textId="77777777" w:rsidR="00592800" w:rsidRDefault="00507A90" w:rsidP="00EE5CDB">
            <w:r>
              <w:t>边建民</w:t>
            </w:r>
          </w:p>
        </w:tc>
        <w:tc>
          <w:tcPr>
            <w:tcW w:w="675" w:type="dxa"/>
            <w:vAlign w:val="center"/>
          </w:tcPr>
          <w:p w14:paraId="353D8E5C" w14:textId="77777777" w:rsidR="00592800" w:rsidRDefault="00507A90" w:rsidP="00EE5CDB">
            <w:r>
              <w:t>2</w:t>
            </w:r>
          </w:p>
        </w:tc>
        <w:tc>
          <w:tcPr>
            <w:tcW w:w="1060" w:type="dxa"/>
            <w:vAlign w:val="center"/>
          </w:tcPr>
          <w:p w14:paraId="158B1FCA" w14:textId="77777777" w:rsidR="00592800" w:rsidRDefault="00507A90" w:rsidP="00EE5CDB">
            <w:r>
              <w:rPr>
                <w:rFonts w:hint="eastAsia"/>
              </w:rPr>
              <w:t>副院长</w:t>
            </w:r>
          </w:p>
        </w:tc>
        <w:tc>
          <w:tcPr>
            <w:tcW w:w="975" w:type="dxa"/>
            <w:vAlign w:val="center"/>
          </w:tcPr>
          <w:p w14:paraId="154F3CFC" w14:textId="77777777" w:rsidR="00592800" w:rsidRDefault="00507A90" w:rsidP="00EE5CDB">
            <w:r>
              <w:t>教授</w:t>
            </w:r>
          </w:p>
        </w:tc>
        <w:tc>
          <w:tcPr>
            <w:tcW w:w="1325" w:type="dxa"/>
            <w:vAlign w:val="center"/>
          </w:tcPr>
          <w:p w14:paraId="1BE356A8" w14:textId="77777777" w:rsidR="00592800" w:rsidRDefault="00507A90" w:rsidP="00EE5CDB">
            <w:r>
              <w:t>江西农业大学</w:t>
            </w:r>
          </w:p>
        </w:tc>
        <w:tc>
          <w:tcPr>
            <w:tcW w:w="1141" w:type="dxa"/>
            <w:vAlign w:val="center"/>
          </w:tcPr>
          <w:p w14:paraId="7B802CF7" w14:textId="77777777" w:rsidR="00592800" w:rsidRDefault="00507A90" w:rsidP="00EE5CDB">
            <w:r>
              <w:t>江西农业大学</w:t>
            </w:r>
          </w:p>
        </w:tc>
        <w:tc>
          <w:tcPr>
            <w:tcW w:w="2055" w:type="dxa"/>
            <w:vAlign w:val="center"/>
          </w:tcPr>
          <w:p w14:paraId="7F49F9EF" w14:textId="77777777" w:rsidR="00592800" w:rsidRDefault="00507A90" w:rsidP="00EE5CDB">
            <w:r>
              <w:rPr>
                <w:rFonts w:hint="eastAsia"/>
              </w:rPr>
              <w:t>主要完成人。</w:t>
            </w:r>
            <w:r>
              <w:t>参与荷丰</w:t>
            </w:r>
            <w:r>
              <w:t>A</w:t>
            </w:r>
            <w:r>
              <w:t>、昌盛</w:t>
            </w:r>
            <w:r>
              <w:t>843A</w:t>
            </w:r>
            <w:r>
              <w:rPr>
                <w:rFonts w:hint="eastAsia"/>
              </w:rPr>
              <w:t>、泰优</w:t>
            </w:r>
            <w:r>
              <w:rPr>
                <w:rFonts w:hint="eastAsia"/>
              </w:rPr>
              <w:t>871</w:t>
            </w:r>
            <w:r>
              <w:rPr>
                <w:rFonts w:hint="eastAsia"/>
              </w:rPr>
              <w:t>、安优</w:t>
            </w:r>
            <w:r>
              <w:rPr>
                <w:rFonts w:hint="eastAsia"/>
              </w:rPr>
              <w:t>871</w:t>
            </w:r>
            <w:r>
              <w:rPr>
                <w:rFonts w:hint="eastAsia"/>
              </w:rPr>
              <w:t>、万象优美特占等品种选育；</w:t>
            </w:r>
            <w:r w:rsidRPr="00EE5CDB">
              <w:rPr>
                <w:rFonts w:hint="eastAsia"/>
              </w:rPr>
              <w:t>参与优质晚</w:t>
            </w:r>
            <w:r w:rsidR="00B05248" w:rsidRPr="00EE5CDB">
              <w:rPr>
                <w:rFonts w:hint="eastAsia"/>
              </w:rPr>
              <w:t>籼</w:t>
            </w:r>
            <w:r w:rsidRPr="00EE5CDB">
              <w:rPr>
                <w:rFonts w:hint="eastAsia"/>
              </w:rPr>
              <w:t>稻高效育种体系技术指标制定。</w:t>
            </w:r>
          </w:p>
        </w:tc>
      </w:tr>
      <w:tr w:rsidR="00592800" w14:paraId="1D7DA0CF" w14:textId="77777777">
        <w:trPr>
          <w:trHeight w:val="416"/>
        </w:trPr>
        <w:tc>
          <w:tcPr>
            <w:tcW w:w="972" w:type="dxa"/>
            <w:vAlign w:val="center"/>
          </w:tcPr>
          <w:p w14:paraId="1134BB39" w14:textId="77777777" w:rsidR="00592800" w:rsidRDefault="00507A90" w:rsidP="00EE5CDB">
            <w:r>
              <w:t>周卫营</w:t>
            </w:r>
          </w:p>
        </w:tc>
        <w:tc>
          <w:tcPr>
            <w:tcW w:w="675" w:type="dxa"/>
            <w:vAlign w:val="center"/>
          </w:tcPr>
          <w:p w14:paraId="2EFF2CCF" w14:textId="77777777" w:rsidR="00592800" w:rsidRDefault="00507A90" w:rsidP="00EE5CDB">
            <w:r>
              <w:t>3</w:t>
            </w:r>
          </w:p>
        </w:tc>
        <w:tc>
          <w:tcPr>
            <w:tcW w:w="1060" w:type="dxa"/>
            <w:vAlign w:val="center"/>
          </w:tcPr>
          <w:p w14:paraId="0E66D665" w14:textId="77777777" w:rsidR="00592800" w:rsidRDefault="00507A90" w:rsidP="00EE5CDB">
            <w:r>
              <w:rPr>
                <w:rFonts w:hint="eastAsia"/>
              </w:rPr>
              <w:t>副总经理</w:t>
            </w:r>
          </w:p>
        </w:tc>
        <w:tc>
          <w:tcPr>
            <w:tcW w:w="975" w:type="dxa"/>
            <w:vAlign w:val="center"/>
          </w:tcPr>
          <w:p w14:paraId="1A3BA853" w14:textId="77777777" w:rsidR="00592800" w:rsidRDefault="00507A90" w:rsidP="00EE5CDB">
            <w:r>
              <w:t>高级农艺师</w:t>
            </w:r>
          </w:p>
        </w:tc>
        <w:tc>
          <w:tcPr>
            <w:tcW w:w="1325" w:type="dxa"/>
            <w:vAlign w:val="center"/>
          </w:tcPr>
          <w:p w14:paraId="7DB54480" w14:textId="77777777" w:rsidR="00592800" w:rsidRDefault="00507A90" w:rsidP="00EE5CDB">
            <w:r>
              <w:t>江西红一种业科技股份有限公司</w:t>
            </w:r>
          </w:p>
        </w:tc>
        <w:tc>
          <w:tcPr>
            <w:tcW w:w="1141" w:type="dxa"/>
            <w:vAlign w:val="center"/>
          </w:tcPr>
          <w:p w14:paraId="2E11E63A" w14:textId="77777777" w:rsidR="00592800" w:rsidRDefault="00507A90" w:rsidP="00EE5CDB">
            <w:r>
              <w:t>江西红一种业科技股份有限</w:t>
            </w:r>
            <w:r>
              <w:lastRenderedPageBreak/>
              <w:t>公司</w:t>
            </w:r>
          </w:p>
        </w:tc>
        <w:tc>
          <w:tcPr>
            <w:tcW w:w="2055" w:type="dxa"/>
            <w:vAlign w:val="center"/>
          </w:tcPr>
          <w:p w14:paraId="7FB9FF21" w14:textId="77777777" w:rsidR="00592800" w:rsidRDefault="00507A90" w:rsidP="00EE5CDB">
            <w:r>
              <w:rPr>
                <w:rFonts w:hint="eastAsia"/>
              </w:rPr>
              <w:lastRenderedPageBreak/>
              <w:t>主要完成人。</w:t>
            </w:r>
            <w:r w:rsidRPr="00EE5CDB">
              <w:t>参与万象优</w:t>
            </w:r>
            <w:r w:rsidRPr="00EE5CDB">
              <w:t>982</w:t>
            </w:r>
            <w:r w:rsidR="00B05248" w:rsidRPr="00EE5CDB">
              <w:rPr>
                <w:rFonts w:hint="eastAsia"/>
              </w:rPr>
              <w:t>、</w:t>
            </w:r>
            <w:r w:rsidRPr="00EE5CDB">
              <w:t>万象优双占</w:t>
            </w:r>
            <w:r w:rsidR="00B05248" w:rsidRPr="00EE5CDB">
              <w:rPr>
                <w:rFonts w:hint="eastAsia"/>
              </w:rPr>
              <w:t>、</w:t>
            </w:r>
            <w:r w:rsidRPr="00EE5CDB">
              <w:t>长田优</w:t>
            </w:r>
            <w:r w:rsidRPr="00EE5CDB">
              <w:t>9</w:t>
            </w:r>
            <w:r w:rsidRPr="00EE5CDB">
              <w:lastRenderedPageBreak/>
              <w:t>号</w:t>
            </w:r>
            <w:r w:rsidR="00B05248" w:rsidRPr="00EE5CDB">
              <w:rPr>
                <w:rFonts w:hint="eastAsia"/>
              </w:rPr>
              <w:t>、</w:t>
            </w:r>
            <w:r w:rsidRPr="00EE5CDB">
              <w:t>长田优</w:t>
            </w:r>
            <w:r w:rsidRPr="00EE5CDB">
              <w:t>405</w:t>
            </w:r>
            <w:r w:rsidR="00B05248" w:rsidRPr="00EE5CDB">
              <w:rPr>
                <w:rFonts w:hint="eastAsia"/>
              </w:rPr>
              <w:t>、</w:t>
            </w:r>
            <w:r w:rsidRPr="00EE5CDB">
              <w:t>长田优</w:t>
            </w:r>
            <w:r w:rsidRPr="00EE5CDB">
              <w:t>206</w:t>
            </w:r>
            <w:r w:rsidRPr="00EE5CDB">
              <w:rPr>
                <w:rFonts w:hint="eastAsia"/>
              </w:rPr>
              <w:t>等品种</w:t>
            </w:r>
            <w:r w:rsidRPr="00EE5CDB">
              <w:t>选育</w:t>
            </w:r>
            <w:r w:rsidRPr="00EE5CDB">
              <w:rPr>
                <w:rFonts w:hint="eastAsia"/>
              </w:rPr>
              <w:t>及</w:t>
            </w:r>
            <w:r w:rsidRPr="00EE5CDB">
              <w:t>示范推广。</w:t>
            </w:r>
          </w:p>
        </w:tc>
      </w:tr>
      <w:tr w:rsidR="00592800" w14:paraId="241AF291" w14:textId="77777777">
        <w:trPr>
          <w:trHeight w:val="416"/>
        </w:trPr>
        <w:tc>
          <w:tcPr>
            <w:tcW w:w="972" w:type="dxa"/>
            <w:vAlign w:val="center"/>
          </w:tcPr>
          <w:p w14:paraId="778ED693" w14:textId="77777777" w:rsidR="00592800" w:rsidRDefault="00507A90" w:rsidP="00EE5CDB">
            <w:r>
              <w:lastRenderedPageBreak/>
              <w:t>谭勇</w:t>
            </w:r>
          </w:p>
        </w:tc>
        <w:tc>
          <w:tcPr>
            <w:tcW w:w="675" w:type="dxa"/>
            <w:vAlign w:val="center"/>
          </w:tcPr>
          <w:p w14:paraId="3DCABA24" w14:textId="77777777" w:rsidR="00592800" w:rsidRDefault="00507A90" w:rsidP="00EE5CDB">
            <w:r>
              <w:t>4</w:t>
            </w:r>
          </w:p>
        </w:tc>
        <w:tc>
          <w:tcPr>
            <w:tcW w:w="1060" w:type="dxa"/>
            <w:vAlign w:val="center"/>
          </w:tcPr>
          <w:p w14:paraId="2553D0EB" w14:textId="77777777" w:rsidR="00592800" w:rsidRDefault="00507A90" w:rsidP="00EE5CDB">
            <w:r>
              <w:rPr>
                <w:rFonts w:hint="eastAsia"/>
              </w:rPr>
              <w:t>董事长</w:t>
            </w:r>
          </w:p>
        </w:tc>
        <w:tc>
          <w:tcPr>
            <w:tcW w:w="975" w:type="dxa"/>
            <w:vAlign w:val="center"/>
          </w:tcPr>
          <w:p w14:paraId="1B82990C" w14:textId="77777777" w:rsidR="00592800" w:rsidRDefault="00507A90" w:rsidP="00EE5CDB">
            <w:r>
              <w:rPr>
                <w:rFonts w:hint="eastAsia"/>
              </w:rPr>
              <w:t>无</w:t>
            </w:r>
          </w:p>
        </w:tc>
        <w:tc>
          <w:tcPr>
            <w:tcW w:w="1325" w:type="dxa"/>
            <w:vAlign w:val="center"/>
          </w:tcPr>
          <w:p w14:paraId="7C361462" w14:textId="77777777" w:rsidR="00592800" w:rsidRDefault="00507A90" w:rsidP="00EE5CDB">
            <w:r>
              <w:t>江西天稻粮安种业有限公司</w:t>
            </w:r>
          </w:p>
        </w:tc>
        <w:tc>
          <w:tcPr>
            <w:tcW w:w="1141" w:type="dxa"/>
            <w:vAlign w:val="center"/>
          </w:tcPr>
          <w:p w14:paraId="41B8E831" w14:textId="77777777" w:rsidR="00592800" w:rsidRDefault="00507A90" w:rsidP="00EE5CDB">
            <w:r>
              <w:t>江西天稻粮安种业有限公司</w:t>
            </w:r>
          </w:p>
        </w:tc>
        <w:tc>
          <w:tcPr>
            <w:tcW w:w="2055" w:type="dxa"/>
            <w:vAlign w:val="center"/>
          </w:tcPr>
          <w:p w14:paraId="6DB06B8D" w14:textId="77777777" w:rsidR="00592800" w:rsidRDefault="00507A90" w:rsidP="00EE5CDB">
            <w:r>
              <w:rPr>
                <w:rFonts w:hint="eastAsia"/>
              </w:rPr>
              <w:t>主要完成人。</w:t>
            </w:r>
            <w:r>
              <w:t>参与野香优</w:t>
            </w:r>
            <w:r>
              <w:t>2</w:t>
            </w:r>
            <w:r>
              <w:t>号、野香优莉丝、野香优明月丝苗</w:t>
            </w:r>
            <w:r>
              <w:rPr>
                <w:rFonts w:hint="eastAsia"/>
              </w:rPr>
              <w:t>等品种</w:t>
            </w:r>
            <w:r>
              <w:t>选育</w:t>
            </w:r>
            <w:r>
              <w:rPr>
                <w:rFonts w:hint="eastAsia"/>
              </w:rPr>
              <w:t>及</w:t>
            </w:r>
            <w:r>
              <w:t>示范推广工作。</w:t>
            </w:r>
          </w:p>
        </w:tc>
      </w:tr>
      <w:tr w:rsidR="00592800" w14:paraId="3F444A39" w14:textId="77777777">
        <w:trPr>
          <w:trHeight w:val="416"/>
        </w:trPr>
        <w:tc>
          <w:tcPr>
            <w:tcW w:w="972" w:type="dxa"/>
            <w:vAlign w:val="center"/>
          </w:tcPr>
          <w:p w14:paraId="38D85F58" w14:textId="77777777" w:rsidR="00592800" w:rsidRDefault="00507A90" w:rsidP="00EE5CDB">
            <w:r>
              <w:t>徐杰</w:t>
            </w:r>
          </w:p>
        </w:tc>
        <w:tc>
          <w:tcPr>
            <w:tcW w:w="675" w:type="dxa"/>
            <w:vAlign w:val="center"/>
          </w:tcPr>
          <w:p w14:paraId="5FCE956C" w14:textId="77777777" w:rsidR="00592800" w:rsidRDefault="00507A90" w:rsidP="00EE5CDB">
            <w:r>
              <w:t>5</w:t>
            </w:r>
          </w:p>
        </w:tc>
        <w:tc>
          <w:tcPr>
            <w:tcW w:w="1060" w:type="dxa"/>
            <w:vAlign w:val="center"/>
          </w:tcPr>
          <w:p w14:paraId="13474400" w14:textId="77777777" w:rsidR="00592800" w:rsidRDefault="00507A90" w:rsidP="00EE5CDB">
            <w:r>
              <w:rPr>
                <w:rFonts w:hint="eastAsia"/>
              </w:rPr>
              <w:t>无</w:t>
            </w:r>
          </w:p>
        </w:tc>
        <w:tc>
          <w:tcPr>
            <w:tcW w:w="975" w:type="dxa"/>
            <w:vAlign w:val="center"/>
          </w:tcPr>
          <w:p w14:paraId="30087FD4" w14:textId="77777777" w:rsidR="00592800" w:rsidRDefault="00507A90" w:rsidP="00EE5CDB">
            <w:r>
              <w:t>副教授</w:t>
            </w:r>
          </w:p>
        </w:tc>
        <w:tc>
          <w:tcPr>
            <w:tcW w:w="1325" w:type="dxa"/>
            <w:vAlign w:val="center"/>
          </w:tcPr>
          <w:p w14:paraId="511CBAF6" w14:textId="77777777" w:rsidR="00592800" w:rsidRDefault="00507A90" w:rsidP="00EE5CDB">
            <w:r>
              <w:t>江西农业大学</w:t>
            </w:r>
          </w:p>
        </w:tc>
        <w:tc>
          <w:tcPr>
            <w:tcW w:w="1141" w:type="dxa"/>
            <w:vAlign w:val="center"/>
          </w:tcPr>
          <w:p w14:paraId="563D4C21" w14:textId="77777777" w:rsidR="00592800" w:rsidRDefault="00507A90" w:rsidP="00EE5CDB">
            <w:r>
              <w:t>江西农业大学</w:t>
            </w:r>
          </w:p>
        </w:tc>
        <w:tc>
          <w:tcPr>
            <w:tcW w:w="2055" w:type="dxa"/>
            <w:vAlign w:val="center"/>
          </w:tcPr>
          <w:p w14:paraId="089E62E3" w14:textId="77777777" w:rsidR="00592800" w:rsidRPr="00F76B08" w:rsidRDefault="00507A90" w:rsidP="00EE5CDB">
            <w:pPr>
              <w:rPr>
                <w:color w:val="FF0000"/>
              </w:rPr>
            </w:pPr>
            <w:r w:rsidRPr="00EE5CDB">
              <w:rPr>
                <w:rFonts w:hint="eastAsia"/>
              </w:rPr>
              <w:t>主要完成人。</w:t>
            </w:r>
            <w:r w:rsidRPr="00EE5CDB">
              <w:t>参与</w:t>
            </w:r>
            <w:r w:rsidRPr="00EE5CDB">
              <w:rPr>
                <w:rFonts w:hint="eastAsia"/>
              </w:rPr>
              <w:t>优质</w:t>
            </w:r>
            <w:r w:rsidR="00F76B08" w:rsidRPr="00EE5CDB">
              <w:rPr>
                <w:rFonts w:hint="eastAsia"/>
              </w:rPr>
              <w:t>晚籼</w:t>
            </w:r>
            <w:r w:rsidRPr="00EE5CDB">
              <w:rPr>
                <w:rFonts w:hint="eastAsia"/>
              </w:rPr>
              <w:t>稻高效育种鉴定体系及</w:t>
            </w:r>
            <w:r w:rsidRPr="00EE5CDB">
              <w:t>泰优</w:t>
            </w:r>
            <w:r w:rsidRPr="00EE5CDB">
              <w:t>871</w:t>
            </w:r>
            <w:r w:rsidRPr="00EE5CDB">
              <w:t>、安优</w:t>
            </w:r>
            <w:r w:rsidRPr="00EE5CDB">
              <w:t>871</w:t>
            </w:r>
            <w:r w:rsidRPr="00EE5CDB">
              <w:rPr>
                <w:rFonts w:hint="eastAsia"/>
              </w:rPr>
              <w:t>等品种</w:t>
            </w:r>
            <w:r w:rsidRPr="00EE5CDB">
              <w:t>选育。</w:t>
            </w:r>
          </w:p>
        </w:tc>
      </w:tr>
      <w:tr w:rsidR="00592800" w14:paraId="457B5763" w14:textId="77777777">
        <w:trPr>
          <w:trHeight w:val="416"/>
        </w:trPr>
        <w:tc>
          <w:tcPr>
            <w:tcW w:w="972" w:type="dxa"/>
            <w:vAlign w:val="center"/>
          </w:tcPr>
          <w:p w14:paraId="39E0498B" w14:textId="77777777" w:rsidR="00592800" w:rsidRDefault="00507A90" w:rsidP="00EE5CDB">
            <w:r>
              <w:t>刘应胜</w:t>
            </w:r>
          </w:p>
        </w:tc>
        <w:tc>
          <w:tcPr>
            <w:tcW w:w="675" w:type="dxa"/>
            <w:vAlign w:val="center"/>
          </w:tcPr>
          <w:p w14:paraId="6C72355B" w14:textId="77777777" w:rsidR="00592800" w:rsidRDefault="00507A90" w:rsidP="00EE5CDB">
            <w:r>
              <w:t>6</w:t>
            </w:r>
          </w:p>
        </w:tc>
        <w:tc>
          <w:tcPr>
            <w:tcW w:w="1060" w:type="dxa"/>
            <w:vAlign w:val="center"/>
          </w:tcPr>
          <w:p w14:paraId="7475D86B" w14:textId="77777777" w:rsidR="00592800" w:rsidRDefault="00507A90" w:rsidP="00EE5CDB">
            <w:r>
              <w:t>科研技术部经理</w:t>
            </w:r>
          </w:p>
        </w:tc>
        <w:tc>
          <w:tcPr>
            <w:tcW w:w="975" w:type="dxa"/>
            <w:vAlign w:val="center"/>
          </w:tcPr>
          <w:p w14:paraId="67FC8485" w14:textId="77777777" w:rsidR="00592800" w:rsidRDefault="00507A90" w:rsidP="00EE5CDB">
            <w:r>
              <w:t>高级农艺师</w:t>
            </w:r>
          </w:p>
        </w:tc>
        <w:tc>
          <w:tcPr>
            <w:tcW w:w="1325" w:type="dxa"/>
            <w:vAlign w:val="center"/>
          </w:tcPr>
          <w:p w14:paraId="5D74C1B3" w14:textId="77777777" w:rsidR="00592800" w:rsidRDefault="00507A90" w:rsidP="00EE5CDB">
            <w:r>
              <w:t>江西现代种业股份有限公司</w:t>
            </w:r>
          </w:p>
        </w:tc>
        <w:tc>
          <w:tcPr>
            <w:tcW w:w="1141" w:type="dxa"/>
            <w:vAlign w:val="center"/>
          </w:tcPr>
          <w:p w14:paraId="6337D2A2" w14:textId="77777777" w:rsidR="00592800" w:rsidRDefault="00507A90" w:rsidP="00EE5CDB">
            <w:r>
              <w:t>江西现代种业股份有限公司</w:t>
            </w:r>
          </w:p>
        </w:tc>
        <w:tc>
          <w:tcPr>
            <w:tcW w:w="2055" w:type="dxa"/>
            <w:vAlign w:val="center"/>
          </w:tcPr>
          <w:p w14:paraId="6F986C30" w14:textId="77777777" w:rsidR="00592800" w:rsidRDefault="00507A90" w:rsidP="00EE5CDB">
            <w:r>
              <w:rPr>
                <w:rFonts w:hint="eastAsia"/>
              </w:rPr>
              <w:t>骨干成员。</w:t>
            </w:r>
            <w:r>
              <w:t>参与</w:t>
            </w:r>
            <w:r>
              <w:rPr>
                <w:rFonts w:hint="eastAsia"/>
              </w:rPr>
              <w:t>泰优</w:t>
            </w:r>
            <w:r>
              <w:rPr>
                <w:rFonts w:hint="eastAsia"/>
              </w:rPr>
              <w:t>98</w:t>
            </w:r>
            <w:r>
              <w:rPr>
                <w:rFonts w:hint="eastAsia"/>
              </w:rPr>
              <w:t>等品种选育及推广工作</w:t>
            </w:r>
            <w:r>
              <w:t>。</w:t>
            </w:r>
          </w:p>
        </w:tc>
      </w:tr>
      <w:tr w:rsidR="00592800" w14:paraId="1189D876" w14:textId="77777777">
        <w:trPr>
          <w:trHeight w:val="416"/>
        </w:trPr>
        <w:tc>
          <w:tcPr>
            <w:tcW w:w="972" w:type="dxa"/>
            <w:vAlign w:val="center"/>
          </w:tcPr>
          <w:p w14:paraId="27D444D0" w14:textId="77777777" w:rsidR="00592800" w:rsidRDefault="00507A90" w:rsidP="00EE5CDB">
            <w:r>
              <w:t>周大虎</w:t>
            </w:r>
          </w:p>
        </w:tc>
        <w:tc>
          <w:tcPr>
            <w:tcW w:w="675" w:type="dxa"/>
            <w:vAlign w:val="center"/>
          </w:tcPr>
          <w:p w14:paraId="15609CDB" w14:textId="77777777" w:rsidR="00592800" w:rsidRDefault="00507A90" w:rsidP="00EE5CDB">
            <w:r>
              <w:t>7</w:t>
            </w:r>
          </w:p>
        </w:tc>
        <w:tc>
          <w:tcPr>
            <w:tcW w:w="1060" w:type="dxa"/>
            <w:vAlign w:val="center"/>
          </w:tcPr>
          <w:p w14:paraId="366E475D" w14:textId="77777777" w:rsidR="00592800" w:rsidRDefault="00507A90" w:rsidP="00EE5CDB">
            <w:r>
              <w:rPr>
                <w:rFonts w:hint="eastAsia"/>
              </w:rPr>
              <w:t>系副主任</w:t>
            </w:r>
          </w:p>
        </w:tc>
        <w:tc>
          <w:tcPr>
            <w:tcW w:w="975" w:type="dxa"/>
            <w:vAlign w:val="center"/>
          </w:tcPr>
          <w:p w14:paraId="3FB49167" w14:textId="77777777" w:rsidR="00592800" w:rsidRDefault="00507A90" w:rsidP="00EE5CDB">
            <w:r>
              <w:t>副教授</w:t>
            </w:r>
          </w:p>
        </w:tc>
        <w:tc>
          <w:tcPr>
            <w:tcW w:w="1325" w:type="dxa"/>
            <w:vAlign w:val="center"/>
          </w:tcPr>
          <w:p w14:paraId="0D3AF55C" w14:textId="77777777" w:rsidR="00592800" w:rsidRDefault="00507A90" w:rsidP="00EE5CDB">
            <w:r>
              <w:t>江西农业大学</w:t>
            </w:r>
          </w:p>
        </w:tc>
        <w:tc>
          <w:tcPr>
            <w:tcW w:w="1141" w:type="dxa"/>
            <w:vAlign w:val="center"/>
          </w:tcPr>
          <w:p w14:paraId="29E39534" w14:textId="77777777" w:rsidR="00592800" w:rsidRDefault="00507A90" w:rsidP="00EE5CDB">
            <w:r>
              <w:t>江西农业大学</w:t>
            </w:r>
          </w:p>
        </w:tc>
        <w:tc>
          <w:tcPr>
            <w:tcW w:w="2055" w:type="dxa"/>
            <w:vAlign w:val="center"/>
          </w:tcPr>
          <w:p w14:paraId="1ADFAA02" w14:textId="77777777" w:rsidR="00592800" w:rsidRDefault="00507A90" w:rsidP="00EE5CDB">
            <w:r>
              <w:rPr>
                <w:rFonts w:hint="eastAsia"/>
              </w:rPr>
              <w:t>骨干成员。</w:t>
            </w:r>
            <w:r>
              <w:t>参与泰优</w:t>
            </w:r>
            <w:r>
              <w:t>871</w:t>
            </w:r>
            <w:r>
              <w:t>、安优</w:t>
            </w:r>
            <w:r>
              <w:t>871</w:t>
            </w:r>
            <w:r>
              <w:t>、华晶、万象优美特占以及荷丰</w:t>
            </w:r>
            <w:r>
              <w:t>A</w:t>
            </w:r>
            <w:r>
              <w:rPr>
                <w:rFonts w:hint="eastAsia"/>
              </w:rPr>
              <w:t>等品种</w:t>
            </w:r>
            <w:r>
              <w:t>选育。</w:t>
            </w:r>
          </w:p>
        </w:tc>
      </w:tr>
      <w:tr w:rsidR="00592800" w14:paraId="5630E6F8" w14:textId="77777777">
        <w:trPr>
          <w:trHeight w:val="416"/>
        </w:trPr>
        <w:tc>
          <w:tcPr>
            <w:tcW w:w="972" w:type="dxa"/>
            <w:vAlign w:val="center"/>
          </w:tcPr>
          <w:p w14:paraId="7041D026" w14:textId="77777777" w:rsidR="00592800" w:rsidRDefault="00507A90" w:rsidP="00EE5CDB">
            <w:r>
              <w:t>傅军如</w:t>
            </w:r>
          </w:p>
        </w:tc>
        <w:tc>
          <w:tcPr>
            <w:tcW w:w="675" w:type="dxa"/>
            <w:vAlign w:val="center"/>
          </w:tcPr>
          <w:p w14:paraId="27DB453B" w14:textId="77777777" w:rsidR="00592800" w:rsidRDefault="00507A90" w:rsidP="00EE5CDB">
            <w:r>
              <w:t>8</w:t>
            </w:r>
          </w:p>
        </w:tc>
        <w:tc>
          <w:tcPr>
            <w:tcW w:w="1060" w:type="dxa"/>
            <w:vAlign w:val="center"/>
          </w:tcPr>
          <w:p w14:paraId="21FBB2FD" w14:textId="77777777" w:rsidR="00592800" w:rsidRDefault="00507A90" w:rsidP="00EE5CDB">
            <w:r>
              <w:rPr>
                <w:rFonts w:hint="eastAsia"/>
              </w:rPr>
              <w:t>无</w:t>
            </w:r>
          </w:p>
        </w:tc>
        <w:tc>
          <w:tcPr>
            <w:tcW w:w="975" w:type="dxa"/>
            <w:vAlign w:val="center"/>
          </w:tcPr>
          <w:p w14:paraId="500E637C" w14:textId="77777777" w:rsidR="00592800" w:rsidRDefault="00507A90" w:rsidP="00EE5CDB">
            <w:r>
              <w:t>教授</w:t>
            </w:r>
          </w:p>
        </w:tc>
        <w:tc>
          <w:tcPr>
            <w:tcW w:w="1325" w:type="dxa"/>
            <w:vAlign w:val="center"/>
          </w:tcPr>
          <w:p w14:paraId="530B6223" w14:textId="77777777" w:rsidR="00592800" w:rsidRDefault="00507A90" w:rsidP="00EE5CDB">
            <w:r>
              <w:t>江西农业大学</w:t>
            </w:r>
          </w:p>
        </w:tc>
        <w:tc>
          <w:tcPr>
            <w:tcW w:w="1141" w:type="dxa"/>
            <w:vAlign w:val="center"/>
          </w:tcPr>
          <w:p w14:paraId="76C0CD9A" w14:textId="77777777" w:rsidR="00592800" w:rsidRDefault="00507A90" w:rsidP="00EE5CDB">
            <w:r>
              <w:t>江西农业大学</w:t>
            </w:r>
          </w:p>
        </w:tc>
        <w:tc>
          <w:tcPr>
            <w:tcW w:w="2055" w:type="dxa"/>
            <w:vAlign w:val="center"/>
          </w:tcPr>
          <w:p w14:paraId="5D9C7492" w14:textId="77777777" w:rsidR="00592800" w:rsidRDefault="00507A90" w:rsidP="00EE5CDB">
            <w:r>
              <w:rPr>
                <w:rFonts w:hint="eastAsia"/>
              </w:rPr>
              <w:t>骨干成员。参与</w:t>
            </w:r>
            <w:r>
              <w:t>荷丰</w:t>
            </w:r>
            <w:r>
              <w:t>A</w:t>
            </w:r>
            <w:r>
              <w:rPr>
                <w:rFonts w:hint="eastAsia"/>
              </w:rPr>
              <w:t>、</w:t>
            </w:r>
            <w:r>
              <w:t>泰优</w:t>
            </w:r>
            <w:r>
              <w:t>871</w:t>
            </w:r>
            <w:r>
              <w:t>、荷优</w:t>
            </w:r>
            <w:r>
              <w:t>8116</w:t>
            </w:r>
            <w:r>
              <w:t>、美特占、昌盛优美特占、新泰优</w:t>
            </w:r>
            <w:r>
              <w:t>1617</w:t>
            </w:r>
            <w:r>
              <w:rPr>
                <w:rFonts w:hint="eastAsia"/>
              </w:rPr>
              <w:t>等品种选育</w:t>
            </w:r>
            <w:r>
              <w:t>。</w:t>
            </w:r>
          </w:p>
        </w:tc>
      </w:tr>
      <w:tr w:rsidR="00592800" w14:paraId="613EBA18" w14:textId="77777777">
        <w:trPr>
          <w:trHeight w:val="416"/>
        </w:trPr>
        <w:tc>
          <w:tcPr>
            <w:tcW w:w="972" w:type="dxa"/>
            <w:vAlign w:val="center"/>
          </w:tcPr>
          <w:p w14:paraId="2D19A172" w14:textId="77777777" w:rsidR="00592800" w:rsidRDefault="00507A90" w:rsidP="00EE5CDB">
            <w:r>
              <w:t>喻泉贵</w:t>
            </w:r>
          </w:p>
        </w:tc>
        <w:tc>
          <w:tcPr>
            <w:tcW w:w="675" w:type="dxa"/>
            <w:vAlign w:val="center"/>
          </w:tcPr>
          <w:p w14:paraId="4B5354BA" w14:textId="77777777" w:rsidR="00592800" w:rsidRDefault="00507A90" w:rsidP="00EE5CDB">
            <w:r>
              <w:t>9</w:t>
            </w:r>
          </w:p>
        </w:tc>
        <w:tc>
          <w:tcPr>
            <w:tcW w:w="1060" w:type="dxa"/>
            <w:vAlign w:val="center"/>
          </w:tcPr>
          <w:p w14:paraId="56E633E4" w14:textId="77777777" w:rsidR="00592800" w:rsidRDefault="00507A90" w:rsidP="00EE5CDB">
            <w:r>
              <w:rPr>
                <w:rFonts w:hint="eastAsia"/>
              </w:rPr>
              <w:t>技术顾问</w:t>
            </w:r>
          </w:p>
        </w:tc>
        <w:tc>
          <w:tcPr>
            <w:tcW w:w="975" w:type="dxa"/>
            <w:vAlign w:val="center"/>
          </w:tcPr>
          <w:p w14:paraId="5861A73D" w14:textId="77777777" w:rsidR="00592800" w:rsidRDefault="00507A90" w:rsidP="00EE5CDB">
            <w:r>
              <w:t>高级农艺师</w:t>
            </w:r>
          </w:p>
        </w:tc>
        <w:tc>
          <w:tcPr>
            <w:tcW w:w="1325" w:type="dxa"/>
            <w:vAlign w:val="center"/>
          </w:tcPr>
          <w:p w14:paraId="3559C134" w14:textId="77777777" w:rsidR="00592800" w:rsidRDefault="00507A90" w:rsidP="00EE5CDB">
            <w:r>
              <w:t>江西汇丰源种业有限公司</w:t>
            </w:r>
          </w:p>
        </w:tc>
        <w:tc>
          <w:tcPr>
            <w:tcW w:w="1141" w:type="dxa"/>
            <w:vAlign w:val="center"/>
          </w:tcPr>
          <w:p w14:paraId="4F55ACE6" w14:textId="77777777" w:rsidR="00592800" w:rsidRDefault="00507A90" w:rsidP="00EE5CDB">
            <w:r>
              <w:t>江西汇丰源种业有限公司</w:t>
            </w:r>
          </w:p>
        </w:tc>
        <w:tc>
          <w:tcPr>
            <w:tcW w:w="2055" w:type="dxa"/>
            <w:vAlign w:val="center"/>
          </w:tcPr>
          <w:p w14:paraId="24D6D88F" w14:textId="77777777" w:rsidR="00592800" w:rsidRDefault="00507A90" w:rsidP="00EE5CDB">
            <w:r>
              <w:rPr>
                <w:rFonts w:hint="eastAsia"/>
              </w:rPr>
              <w:t>骨干成员。参与</w:t>
            </w:r>
            <w:r>
              <w:t>猫牙玉针、</w:t>
            </w:r>
            <w:r>
              <w:t>H</w:t>
            </w:r>
            <w:r>
              <w:t>优华西丝苗、</w:t>
            </w:r>
            <w:r>
              <w:t>H</w:t>
            </w:r>
            <w:r>
              <w:t>优</w:t>
            </w:r>
            <w:r>
              <w:t>158</w:t>
            </w:r>
            <w:r>
              <w:t>、新泰优</w:t>
            </w:r>
            <w:r>
              <w:t>1617</w:t>
            </w:r>
            <w:r>
              <w:t>等品种</w:t>
            </w:r>
            <w:r>
              <w:rPr>
                <w:rFonts w:hint="eastAsia"/>
              </w:rPr>
              <w:t>选育。</w:t>
            </w:r>
          </w:p>
        </w:tc>
      </w:tr>
      <w:tr w:rsidR="00592800" w14:paraId="6FF999D3" w14:textId="77777777">
        <w:trPr>
          <w:trHeight w:val="391"/>
        </w:trPr>
        <w:tc>
          <w:tcPr>
            <w:tcW w:w="972" w:type="dxa"/>
            <w:vAlign w:val="center"/>
          </w:tcPr>
          <w:p w14:paraId="3E7603E2" w14:textId="77777777" w:rsidR="00592800" w:rsidRDefault="00507A90" w:rsidP="00EE5CDB">
            <w:r>
              <w:t>刘明华</w:t>
            </w:r>
          </w:p>
        </w:tc>
        <w:tc>
          <w:tcPr>
            <w:tcW w:w="675" w:type="dxa"/>
            <w:vAlign w:val="center"/>
          </w:tcPr>
          <w:p w14:paraId="507FD4C9" w14:textId="77777777" w:rsidR="00592800" w:rsidRDefault="00507A90" w:rsidP="00EE5CDB">
            <w:r>
              <w:t>10</w:t>
            </w:r>
          </w:p>
        </w:tc>
        <w:tc>
          <w:tcPr>
            <w:tcW w:w="1060" w:type="dxa"/>
            <w:vAlign w:val="center"/>
          </w:tcPr>
          <w:p w14:paraId="5312FB22" w14:textId="77777777" w:rsidR="00592800" w:rsidRDefault="00507A90" w:rsidP="00EE5CDB">
            <w:r>
              <w:t>科研技术部经理</w:t>
            </w:r>
          </w:p>
        </w:tc>
        <w:tc>
          <w:tcPr>
            <w:tcW w:w="975" w:type="dxa"/>
            <w:vAlign w:val="center"/>
          </w:tcPr>
          <w:p w14:paraId="1A393892" w14:textId="77777777" w:rsidR="00592800" w:rsidRDefault="00507A90" w:rsidP="00EE5CDB">
            <w:r>
              <w:t>基层农艺师</w:t>
            </w:r>
          </w:p>
        </w:tc>
        <w:tc>
          <w:tcPr>
            <w:tcW w:w="1325" w:type="dxa"/>
            <w:vAlign w:val="center"/>
          </w:tcPr>
          <w:p w14:paraId="203BFE20" w14:textId="77777777" w:rsidR="00592800" w:rsidRDefault="00507A90" w:rsidP="00EE5CDB">
            <w:r>
              <w:t>江西天涯种业有限公司</w:t>
            </w:r>
          </w:p>
        </w:tc>
        <w:tc>
          <w:tcPr>
            <w:tcW w:w="1141" w:type="dxa"/>
            <w:vAlign w:val="center"/>
          </w:tcPr>
          <w:p w14:paraId="3890D73C" w14:textId="77777777" w:rsidR="00592800" w:rsidRDefault="00507A90" w:rsidP="00EE5CDB">
            <w:r>
              <w:t>江西天涯种业有限公司</w:t>
            </w:r>
          </w:p>
        </w:tc>
        <w:tc>
          <w:tcPr>
            <w:tcW w:w="2055" w:type="dxa"/>
            <w:vAlign w:val="center"/>
          </w:tcPr>
          <w:p w14:paraId="279DE8D2" w14:textId="77777777" w:rsidR="00592800" w:rsidRDefault="00507A90" w:rsidP="00EE5CDB">
            <w:r>
              <w:rPr>
                <w:rFonts w:hint="eastAsia"/>
              </w:rPr>
              <w:t>骨干成员。</w:t>
            </w:r>
            <w:r>
              <w:t>参与泰乡优</w:t>
            </w:r>
            <w:r>
              <w:t>261</w:t>
            </w:r>
            <w:r>
              <w:t>等品种选育</w:t>
            </w:r>
            <w:r>
              <w:rPr>
                <w:rFonts w:hint="eastAsia"/>
              </w:rPr>
              <w:t>。</w:t>
            </w:r>
          </w:p>
        </w:tc>
      </w:tr>
      <w:tr w:rsidR="00592800" w14:paraId="2A812309" w14:textId="77777777">
        <w:trPr>
          <w:trHeight w:val="416"/>
        </w:trPr>
        <w:tc>
          <w:tcPr>
            <w:tcW w:w="972" w:type="dxa"/>
            <w:vAlign w:val="center"/>
          </w:tcPr>
          <w:p w14:paraId="558F362D" w14:textId="77777777" w:rsidR="00592800" w:rsidRDefault="00507A90" w:rsidP="00EE5CDB">
            <w:r>
              <w:t>唐杰</w:t>
            </w:r>
          </w:p>
        </w:tc>
        <w:tc>
          <w:tcPr>
            <w:tcW w:w="675" w:type="dxa"/>
            <w:vAlign w:val="center"/>
          </w:tcPr>
          <w:p w14:paraId="721E465E" w14:textId="77777777" w:rsidR="00592800" w:rsidRDefault="00507A90" w:rsidP="00EE5CDB">
            <w:r>
              <w:t>11</w:t>
            </w:r>
          </w:p>
        </w:tc>
        <w:tc>
          <w:tcPr>
            <w:tcW w:w="1060" w:type="dxa"/>
            <w:vAlign w:val="center"/>
          </w:tcPr>
          <w:p w14:paraId="0E7E852E" w14:textId="77777777" w:rsidR="00592800" w:rsidRDefault="00507A90" w:rsidP="00EE5CDB">
            <w:r>
              <w:rPr>
                <w:rFonts w:hint="eastAsia"/>
              </w:rPr>
              <w:t>副主任</w:t>
            </w:r>
          </w:p>
        </w:tc>
        <w:tc>
          <w:tcPr>
            <w:tcW w:w="975" w:type="dxa"/>
            <w:vAlign w:val="center"/>
          </w:tcPr>
          <w:p w14:paraId="26C7E119" w14:textId="77777777" w:rsidR="00592800" w:rsidRDefault="00507A90" w:rsidP="00EE5CDB">
            <w:pPr>
              <w:rPr>
                <w:szCs w:val="24"/>
              </w:rPr>
            </w:pPr>
            <w:r>
              <w:t>高级农艺师</w:t>
            </w:r>
          </w:p>
        </w:tc>
        <w:tc>
          <w:tcPr>
            <w:tcW w:w="1325" w:type="dxa"/>
            <w:vAlign w:val="center"/>
          </w:tcPr>
          <w:p w14:paraId="5D133613" w14:textId="77777777" w:rsidR="00592800" w:rsidRDefault="00507A90" w:rsidP="00EE5CDB">
            <w:r>
              <w:rPr>
                <w:rFonts w:hint="eastAsia"/>
              </w:rPr>
              <w:t>中国水稻研究所早稻中心</w:t>
            </w:r>
          </w:p>
        </w:tc>
        <w:tc>
          <w:tcPr>
            <w:tcW w:w="1141" w:type="dxa"/>
            <w:vAlign w:val="center"/>
          </w:tcPr>
          <w:p w14:paraId="450E675F" w14:textId="77777777" w:rsidR="00592800" w:rsidRDefault="00507A90" w:rsidP="00EE5CDB">
            <w:r>
              <w:t>萍乡市农业科学研究中心</w:t>
            </w:r>
          </w:p>
        </w:tc>
        <w:tc>
          <w:tcPr>
            <w:tcW w:w="2055" w:type="dxa"/>
            <w:vAlign w:val="center"/>
          </w:tcPr>
          <w:p w14:paraId="54A073A3" w14:textId="77777777" w:rsidR="00592800" w:rsidRDefault="00507A90" w:rsidP="00EE5CDB">
            <w:r>
              <w:rPr>
                <w:rFonts w:hint="eastAsia"/>
              </w:rPr>
              <w:t>骨干成员。参与</w:t>
            </w:r>
            <w:r>
              <w:t>万象优</w:t>
            </w:r>
            <w:r>
              <w:t>8339</w:t>
            </w:r>
            <w:r>
              <w:t>、金福优</w:t>
            </w:r>
            <w:r>
              <w:t>8339</w:t>
            </w:r>
            <w:r>
              <w:t>等品种选育。</w:t>
            </w:r>
          </w:p>
        </w:tc>
      </w:tr>
      <w:tr w:rsidR="00592800" w14:paraId="4789C29F" w14:textId="77777777">
        <w:trPr>
          <w:trHeight w:val="416"/>
        </w:trPr>
        <w:tc>
          <w:tcPr>
            <w:tcW w:w="972" w:type="dxa"/>
            <w:vAlign w:val="center"/>
          </w:tcPr>
          <w:p w14:paraId="3729DC8C" w14:textId="77777777" w:rsidR="00592800" w:rsidRDefault="00507A90" w:rsidP="00EE5CDB">
            <w:r>
              <w:t>贺晓鹏</w:t>
            </w:r>
          </w:p>
        </w:tc>
        <w:tc>
          <w:tcPr>
            <w:tcW w:w="675" w:type="dxa"/>
            <w:vAlign w:val="center"/>
          </w:tcPr>
          <w:p w14:paraId="5BFEBD40" w14:textId="77777777" w:rsidR="00592800" w:rsidRDefault="00507A90" w:rsidP="00EE5CDB">
            <w:r>
              <w:t>12</w:t>
            </w:r>
          </w:p>
        </w:tc>
        <w:tc>
          <w:tcPr>
            <w:tcW w:w="1060" w:type="dxa"/>
            <w:vAlign w:val="center"/>
          </w:tcPr>
          <w:p w14:paraId="56AF2AA6" w14:textId="77777777" w:rsidR="00592800" w:rsidRDefault="00507A90" w:rsidP="00EE5CDB">
            <w:r>
              <w:rPr>
                <w:rFonts w:hint="eastAsia"/>
              </w:rPr>
              <w:t>无</w:t>
            </w:r>
          </w:p>
        </w:tc>
        <w:tc>
          <w:tcPr>
            <w:tcW w:w="975" w:type="dxa"/>
            <w:vAlign w:val="center"/>
          </w:tcPr>
          <w:p w14:paraId="1903F973" w14:textId="77777777" w:rsidR="00592800" w:rsidRDefault="00507A90" w:rsidP="00EE5CDB">
            <w:r>
              <w:t>教授</w:t>
            </w:r>
          </w:p>
        </w:tc>
        <w:tc>
          <w:tcPr>
            <w:tcW w:w="1325" w:type="dxa"/>
            <w:vAlign w:val="center"/>
          </w:tcPr>
          <w:p w14:paraId="48856DC5" w14:textId="77777777" w:rsidR="00592800" w:rsidRDefault="00507A90" w:rsidP="00EE5CDB">
            <w:r>
              <w:t>江西农业大学</w:t>
            </w:r>
          </w:p>
        </w:tc>
        <w:tc>
          <w:tcPr>
            <w:tcW w:w="1141" w:type="dxa"/>
            <w:vAlign w:val="center"/>
          </w:tcPr>
          <w:p w14:paraId="41D0F2DC" w14:textId="77777777" w:rsidR="00592800" w:rsidRDefault="00507A90" w:rsidP="00EE5CDB">
            <w:r>
              <w:t>江西农业大学</w:t>
            </w:r>
          </w:p>
        </w:tc>
        <w:tc>
          <w:tcPr>
            <w:tcW w:w="2055" w:type="dxa"/>
            <w:vAlign w:val="center"/>
          </w:tcPr>
          <w:p w14:paraId="0801C907" w14:textId="77777777" w:rsidR="00592800" w:rsidRDefault="00507A90" w:rsidP="00EE5CDB">
            <w:r>
              <w:rPr>
                <w:rFonts w:hint="eastAsia"/>
              </w:rPr>
              <w:t>骨干成员。</w:t>
            </w:r>
            <w:r>
              <w:t>参与泰优</w:t>
            </w:r>
            <w:r>
              <w:t>871</w:t>
            </w:r>
            <w:r>
              <w:t>、安优</w:t>
            </w:r>
            <w:r>
              <w:t>871</w:t>
            </w:r>
            <w:r>
              <w:t>、美特占、万象优美特占的品种选育；参与稻米品质的性状改良研究。</w:t>
            </w:r>
          </w:p>
        </w:tc>
      </w:tr>
      <w:tr w:rsidR="00592800" w14:paraId="380C2B0A" w14:textId="77777777">
        <w:trPr>
          <w:trHeight w:val="416"/>
        </w:trPr>
        <w:tc>
          <w:tcPr>
            <w:tcW w:w="972" w:type="dxa"/>
            <w:vAlign w:val="center"/>
          </w:tcPr>
          <w:p w14:paraId="0AFC26A1" w14:textId="77777777" w:rsidR="00592800" w:rsidRDefault="00507A90" w:rsidP="00EE5CDB">
            <w:r>
              <w:t>曲姗姗</w:t>
            </w:r>
          </w:p>
        </w:tc>
        <w:tc>
          <w:tcPr>
            <w:tcW w:w="675" w:type="dxa"/>
            <w:vAlign w:val="center"/>
          </w:tcPr>
          <w:p w14:paraId="0662B24D" w14:textId="77777777" w:rsidR="00592800" w:rsidRDefault="00507A90" w:rsidP="00EE5CDB">
            <w:r>
              <w:t>13</w:t>
            </w:r>
          </w:p>
        </w:tc>
        <w:tc>
          <w:tcPr>
            <w:tcW w:w="1060" w:type="dxa"/>
            <w:vAlign w:val="center"/>
          </w:tcPr>
          <w:p w14:paraId="135EF636" w14:textId="77777777" w:rsidR="00592800" w:rsidRDefault="00507A90" w:rsidP="00EE5CDB">
            <w:r>
              <w:rPr>
                <w:rFonts w:hint="eastAsia"/>
              </w:rPr>
              <w:t>副总经理</w:t>
            </w:r>
          </w:p>
        </w:tc>
        <w:tc>
          <w:tcPr>
            <w:tcW w:w="975" w:type="dxa"/>
            <w:vAlign w:val="center"/>
          </w:tcPr>
          <w:p w14:paraId="3D183EF9" w14:textId="77777777" w:rsidR="00592800" w:rsidRDefault="00507A90" w:rsidP="00EE5CDB">
            <w:pPr>
              <w:rPr>
                <w:szCs w:val="24"/>
              </w:rPr>
            </w:pPr>
            <w:r>
              <w:t>高级农艺师</w:t>
            </w:r>
          </w:p>
        </w:tc>
        <w:tc>
          <w:tcPr>
            <w:tcW w:w="1325" w:type="dxa"/>
            <w:vAlign w:val="center"/>
          </w:tcPr>
          <w:p w14:paraId="6634A9A0" w14:textId="77777777" w:rsidR="00592800" w:rsidRDefault="00507A90" w:rsidP="00EE5CDB">
            <w:r>
              <w:t>江西红一种业科技股份有限公司</w:t>
            </w:r>
          </w:p>
        </w:tc>
        <w:tc>
          <w:tcPr>
            <w:tcW w:w="1141" w:type="dxa"/>
            <w:vAlign w:val="center"/>
          </w:tcPr>
          <w:p w14:paraId="0D5C50CB" w14:textId="77777777" w:rsidR="00592800" w:rsidRDefault="00507A90" w:rsidP="00EE5CDB">
            <w:r>
              <w:t>江西红一种业科技股份</w:t>
            </w:r>
          </w:p>
        </w:tc>
        <w:tc>
          <w:tcPr>
            <w:tcW w:w="2055" w:type="dxa"/>
            <w:vAlign w:val="center"/>
          </w:tcPr>
          <w:p w14:paraId="29944447" w14:textId="77777777" w:rsidR="00592800" w:rsidRDefault="00507A90" w:rsidP="00EE5CDB">
            <w:r>
              <w:rPr>
                <w:rFonts w:hint="eastAsia"/>
              </w:rPr>
              <w:t>骨干成员。</w:t>
            </w:r>
            <w:r>
              <w:t>参与万象优</w:t>
            </w:r>
            <w:r>
              <w:t>982</w:t>
            </w:r>
            <w:r>
              <w:t>、长田优</w:t>
            </w:r>
            <w:r>
              <w:t>9</w:t>
            </w:r>
            <w:r>
              <w:t>号品种选育</w:t>
            </w:r>
            <w:r>
              <w:rPr>
                <w:rFonts w:hint="eastAsia"/>
              </w:rPr>
              <w:t>及</w:t>
            </w:r>
            <w:r>
              <w:t>高产栽培技术及制种技</w:t>
            </w:r>
            <w:r>
              <w:lastRenderedPageBreak/>
              <w:t>术研究。</w:t>
            </w:r>
          </w:p>
        </w:tc>
      </w:tr>
      <w:tr w:rsidR="00592800" w14:paraId="76F9AD18" w14:textId="77777777">
        <w:trPr>
          <w:trHeight w:val="416"/>
        </w:trPr>
        <w:tc>
          <w:tcPr>
            <w:tcW w:w="972" w:type="dxa"/>
            <w:vAlign w:val="center"/>
          </w:tcPr>
          <w:p w14:paraId="45DBF0E7" w14:textId="77777777" w:rsidR="00592800" w:rsidRDefault="00507A90" w:rsidP="00EE5CDB">
            <w:r>
              <w:lastRenderedPageBreak/>
              <w:t>陈小荣</w:t>
            </w:r>
          </w:p>
        </w:tc>
        <w:tc>
          <w:tcPr>
            <w:tcW w:w="675" w:type="dxa"/>
            <w:vAlign w:val="center"/>
          </w:tcPr>
          <w:p w14:paraId="21B5B8B1" w14:textId="77777777" w:rsidR="00592800" w:rsidRDefault="00507A90" w:rsidP="00EE5CDB">
            <w:r>
              <w:t>14</w:t>
            </w:r>
          </w:p>
        </w:tc>
        <w:tc>
          <w:tcPr>
            <w:tcW w:w="1060" w:type="dxa"/>
            <w:vAlign w:val="center"/>
          </w:tcPr>
          <w:p w14:paraId="537B31EB" w14:textId="77777777" w:rsidR="00592800" w:rsidRDefault="00507A90" w:rsidP="00EE5CDB">
            <w:r>
              <w:rPr>
                <w:rFonts w:hint="eastAsia"/>
              </w:rPr>
              <w:t>无</w:t>
            </w:r>
          </w:p>
        </w:tc>
        <w:tc>
          <w:tcPr>
            <w:tcW w:w="975" w:type="dxa"/>
            <w:vAlign w:val="center"/>
          </w:tcPr>
          <w:p w14:paraId="3836F97C" w14:textId="77777777" w:rsidR="00592800" w:rsidRDefault="00507A90" w:rsidP="00EE5CDB">
            <w:r>
              <w:t>教授</w:t>
            </w:r>
          </w:p>
        </w:tc>
        <w:tc>
          <w:tcPr>
            <w:tcW w:w="1325" w:type="dxa"/>
            <w:vAlign w:val="center"/>
          </w:tcPr>
          <w:p w14:paraId="300DE037" w14:textId="77777777" w:rsidR="00592800" w:rsidRDefault="00507A90" w:rsidP="00EE5CDB">
            <w:r>
              <w:t>江西农业大学</w:t>
            </w:r>
          </w:p>
        </w:tc>
        <w:tc>
          <w:tcPr>
            <w:tcW w:w="1141" w:type="dxa"/>
            <w:vAlign w:val="center"/>
          </w:tcPr>
          <w:p w14:paraId="1F5F737A" w14:textId="77777777" w:rsidR="00592800" w:rsidRDefault="00507A90" w:rsidP="00EE5CDB">
            <w:r>
              <w:t>江西农业大学</w:t>
            </w:r>
          </w:p>
        </w:tc>
        <w:tc>
          <w:tcPr>
            <w:tcW w:w="2055" w:type="dxa"/>
            <w:vAlign w:val="center"/>
          </w:tcPr>
          <w:p w14:paraId="2BDDCC77" w14:textId="77777777" w:rsidR="00592800" w:rsidRDefault="00507A90" w:rsidP="00EE5CDB">
            <w:r>
              <w:rPr>
                <w:rFonts w:hint="eastAsia"/>
              </w:rPr>
              <w:t>骨干成员。</w:t>
            </w:r>
            <w:r>
              <w:t>参与泰优</w:t>
            </w:r>
            <w:r>
              <w:t>871</w:t>
            </w:r>
            <w:r>
              <w:t>、安优</w:t>
            </w:r>
            <w:r>
              <w:t>871</w:t>
            </w:r>
            <w:r>
              <w:t>、万象优美特占品种选育</w:t>
            </w:r>
            <w:r>
              <w:rPr>
                <w:rFonts w:hint="eastAsia"/>
              </w:rPr>
              <w:t>及</w:t>
            </w:r>
            <w:r>
              <w:t>优质稻栽培技术研究</w:t>
            </w:r>
            <w:r>
              <w:rPr>
                <w:rFonts w:hint="eastAsia"/>
              </w:rPr>
              <w:t>与示范</w:t>
            </w:r>
            <w:r>
              <w:t>。</w:t>
            </w:r>
          </w:p>
        </w:tc>
      </w:tr>
      <w:tr w:rsidR="00592800" w14:paraId="30C1FBCB" w14:textId="77777777">
        <w:trPr>
          <w:trHeight w:val="416"/>
        </w:trPr>
        <w:tc>
          <w:tcPr>
            <w:tcW w:w="972" w:type="dxa"/>
            <w:vAlign w:val="center"/>
          </w:tcPr>
          <w:p w14:paraId="637276F0" w14:textId="77777777" w:rsidR="00592800" w:rsidRDefault="00507A90" w:rsidP="00EE5CDB">
            <w:r>
              <w:t>欧阳林娟</w:t>
            </w:r>
          </w:p>
        </w:tc>
        <w:tc>
          <w:tcPr>
            <w:tcW w:w="675" w:type="dxa"/>
            <w:vAlign w:val="center"/>
          </w:tcPr>
          <w:p w14:paraId="3949D3E4" w14:textId="77777777" w:rsidR="00592800" w:rsidRDefault="00507A90" w:rsidP="00EE5CDB">
            <w:r>
              <w:t>15</w:t>
            </w:r>
          </w:p>
        </w:tc>
        <w:tc>
          <w:tcPr>
            <w:tcW w:w="1060" w:type="dxa"/>
            <w:vAlign w:val="center"/>
          </w:tcPr>
          <w:p w14:paraId="6052B196" w14:textId="77777777" w:rsidR="00592800" w:rsidRDefault="00507A90" w:rsidP="00EE5CDB">
            <w:r>
              <w:rPr>
                <w:rFonts w:hint="eastAsia"/>
              </w:rPr>
              <w:t>无</w:t>
            </w:r>
          </w:p>
        </w:tc>
        <w:tc>
          <w:tcPr>
            <w:tcW w:w="975" w:type="dxa"/>
            <w:vAlign w:val="center"/>
          </w:tcPr>
          <w:p w14:paraId="5F73A693" w14:textId="77777777" w:rsidR="00592800" w:rsidRDefault="00507A90" w:rsidP="00EE5CDB">
            <w:r>
              <w:t>高级实验师</w:t>
            </w:r>
          </w:p>
        </w:tc>
        <w:tc>
          <w:tcPr>
            <w:tcW w:w="1325" w:type="dxa"/>
            <w:vAlign w:val="center"/>
          </w:tcPr>
          <w:p w14:paraId="72CA427F" w14:textId="77777777" w:rsidR="00592800" w:rsidRDefault="00507A90" w:rsidP="00EE5CDB">
            <w:r>
              <w:t>江西农业大学</w:t>
            </w:r>
          </w:p>
        </w:tc>
        <w:tc>
          <w:tcPr>
            <w:tcW w:w="1141" w:type="dxa"/>
            <w:vAlign w:val="center"/>
          </w:tcPr>
          <w:p w14:paraId="5465EDF5" w14:textId="77777777" w:rsidR="00592800" w:rsidRDefault="00507A90" w:rsidP="00EE5CDB">
            <w:r>
              <w:t>江西农业大学</w:t>
            </w:r>
          </w:p>
        </w:tc>
        <w:tc>
          <w:tcPr>
            <w:tcW w:w="2055" w:type="dxa"/>
            <w:vAlign w:val="center"/>
          </w:tcPr>
          <w:p w14:paraId="6566B887" w14:textId="77777777" w:rsidR="00592800" w:rsidRDefault="00507A90" w:rsidP="00EE5CDB">
            <w:r>
              <w:rPr>
                <w:rFonts w:hint="eastAsia"/>
              </w:rPr>
              <w:t>骨干成员。</w:t>
            </w:r>
            <w:r>
              <w:t>参与昌盛优美特占、泰优</w:t>
            </w:r>
            <w:r>
              <w:t>871</w:t>
            </w:r>
            <w:r>
              <w:t>、万象优美特占</w:t>
            </w:r>
            <w:r>
              <w:rPr>
                <w:rFonts w:hint="eastAsia"/>
              </w:rPr>
              <w:t>等</w:t>
            </w:r>
            <w:r>
              <w:t>品种选育。</w:t>
            </w:r>
          </w:p>
        </w:tc>
      </w:tr>
      <w:tr w:rsidR="00592800" w14:paraId="60A81053" w14:textId="77777777">
        <w:trPr>
          <w:trHeight w:val="416"/>
        </w:trPr>
        <w:tc>
          <w:tcPr>
            <w:tcW w:w="972" w:type="dxa"/>
            <w:vAlign w:val="center"/>
          </w:tcPr>
          <w:p w14:paraId="1CE5720A" w14:textId="77777777" w:rsidR="00592800" w:rsidRDefault="00507A90" w:rsidP="00EE5CDB">
            <w:r>
              <w:t>朱昌兰</w:t>
            </w:r>
          </w:p>
        </w:tc>
        <w:tc>
          <w:tcPr>
            <w:tcW w:w="675" w:type="dxa"/>
            <w:vAlign w:val="center"/>
          </w:tcPr>
          <w:p w14:paraId="2954B490" w14:textId="77777777" w:rsidR="00592800" w:rsidRDefault="00507A90" w:rsidP="00EE5CDB">
            <w:r>
              <w:t>16</w:t>
            </w:r>
          </w:p>
        </w:tc>
        <w:tc>
          <w:tcPr>
            <w:tcW w:w="1060" w:type="dxa"/>
            <w:vAlign w:val="center"/>
          </w:tcPr>
          <w:p w14:paraId="319FC45E" w14:textId="77777777" w:rsidR="00592800" w:rsidRDefault="00507A90" w:rsidP="00EE5CDB">
            <w:r>
              <w:rPr>
                <w:rFonts w:hint="eastAsia"/>
              </w:rPr>
              <w:t>无</w:t>
            </w:r>
          </w:p>
        </w:tc>
        <w:tc>
          <w:tcPr>
            <w:tcW w:w="975" w:type="dxa"/>
            <w:vAlign w:val="center"/>
          </w:tcPr>
          <w:p w14:paraId="593D0BA2" w14:textId="77777777" w:rsidR="00592800" w:rsidRDefault="00507A90" w:rsidP="00EE5CDB">
            <w:r>
              <w:t>教授</w:t>
            </w:r>
          </w:p>
        </w:tc>
        <w:tc>
          <w:tcPr>
            <w:tcW w:w="1325" w:type="dxa"/>
            <w:vAlign w:val="center"/>
          </w:tcPr>
          <w:p w14:paraId="15F43C9E" w14:textId="77777777" w:rsidR="00592800" w:rsidRDefault="00507A90" w:rsidP="00EE5CDB">
            <w:r>
              <w:t>江西农业大学</w:t>
            </w:r>
          </w:p>
        </w:tc>
        <w:tc>
          <w:tcPr>
            <w:tcW w:w="1141" w:type="dxa"/>
            <w:vAlign w:val="center"/>
          </w:tcPr>
          <w:p w14:paraId="55C6290D" w14:textId="77777777" w:rsidR="00592800" w:rsidRDefault="00507A90" w:rsidP="00EE5CDB">
            <w:r>
              <w:t>江西农业大学</w:t>
            </w:r>
          </w:p>
        </w:tc>
        <w:tc>
          <w:tcPr>
            <w:tcW w:w="2055" w:type="dxa"/>
            <w:vAlign w:val="center"/>
          </w:tcPr>
          <w:p w14:paraId="2E21C5A5" w14:textId="77777777" w:rsidR="00592800" w:rsidRDefault="00507A90" w:rsidP="00EE5CDB">
            <w:r>
              <w:rPr>
                <w:rFonts w:hint="eastAsia"/>
              </w:rPr>
              <w:t>骨干成员。</w:t>
            </w:r>
            <w:r>
              <w:t>参与不育系荷丰</w:t>
            </w:r>
            <w:r>
              <w:t>A</w:t>
            </w:r>
            <w:r>
              <w:t>的创制</w:t>
            </w:r>
            <w:r>
              <w:rPr>
                <w:rFonts w:hint="eastAsia"/>
              </w:rPr>
              <w:t>及</w:t>
            </w:r>
            <w:r>
              <w:t>地方标准制定。</w:t>
            </w:r>
          </w:p>
        </w:tc>
      </w:tr>
      <w:tr w:rsidR="00592800" w14:paraId="1D49977A" w14:textId="77777777">
        <w:trPr>
          <w:trHeight w:val="416"/>
        </w:trPr>
        <w:tc>
          <w:tcPr>
            <w:tcW w:w="972" w:type="dxa"/>
            <w:vAlign w:val="center"/>
          </w:tcPr>
          <w:p w14:paraId="2A8721A3" w14:textId="77777777" w:rsidR="00592800" w:rsidRDefault="00507A90" w:rsidP="00EE5CDB">
            <w:r>
              <w:t>王丰</w:t>
            </w:r>
          </w:p>
        </w:tc>
        <w:tc>
          <w:tcPr>
            <w:tcW w:w="675" w:type="dxa"/>
            <w:vAlign w:val="center"/>
          </w:tcPr>
          <w:p w14:paraId="1D2229C2" w14:textId="77777777" w:rsidR="00592800" w:rsidRDefault="00507A90" w:rsidP="00EE5CDB">
            <w:r>
              <w:t>17</w:t>
            </w:r>
          </w:p>
        </w:tc>
        <w:tc>
          <w:tcPr>
            <w:tcW w:w="1060" w:type="dxa"/>
            <w:vAlign w:val="center"/>
          </w:tcPr>
          <w:p w14:paraId="42A8AC27" w14:textId="77777777" w:rsidR="00592800" w:rsidRDefault="00507A90" w:rsidP="00EE5CDB">
            <w:r>
              <w:t>首席科学家</w:t>
            </w:r>
          </w:p>
        </w:tc>
        <w:tc>
          <w:tcPr>
            <w:tcW w:w="975" w:type="dxa"/>
            <w:vAlign w:val="center"/>
          </w:tcPr>
          <w:p w14:paraId="5BE1223E" w14:textId="77777777" w:rsidR="00592800" w:rsidRDefault="00507A90" w:rsidP="00EE5CDB">
            <w:r>
              <w:t>研究员</w:t>
            </w:r>
          </w:p>
        </w:tc>
        <w:tc>
          <w:tcPr>
            <w:tcW w:w="1325" w:type="dxa"/>
            <w:vAlign w:val="center"/>
          </w:tcPr>
          <w:p w14:paraId="66EB88B3" w14:textId="77777777" w:rsidR="00592800" w:rsidRDefault="00507A90" w:rsidP="00EE5CDB">
            <w:r>
              <w:t>广东省农</w:t>
            </w:r>
            <w:r>
              <w:rPr>
                <w:rFonts w:hint="eastAsia"/>
              </w:rPr>
              <w:t>业</w:t>
            </w:r>
            <w:r>
              <w:t>科</w:t>
            </w:r>
            <w:r>
              <w:rPr>
                <w:rFonts w:hint="eastAsia"/>
              </w:rPr>
              <w:t>学</w:t>
            </w:r>
            <w:r>
              <w:t>院水稻研究所</w:t>
            </w:r>
          </w:p>
        </w:tc>
        <w:tc>
          <w:tcPr>
            <w:tcW w:w="1141" w:type="dxa"/>
            <w:vAlign w:val="center"/>
          </w:tcPr>
          <w:p w14:paraId="74E8359B" w14:textId="77777777" w:rsidR="00592800" w:rsidRDefault="00507A90" w:rsidP="00EE5CDB">
            <w:r>
              <w:t>广东省农</w:t>
            </w:r>
            <w:r>
              <w:rPr>
                <w:rFonts w:hint="eastAsia"/>
              </w:rPr>
              <w:t>业</w:t>
            </w:r>
            <w:r>
              <w:t>科</w:t>
            </w:r>
            <w:r>
              <w:rPr>
                <w:rFonts w:hint="eastAsia"/>
              </w:rPr>
              <w:t>学</w:t>
            </w:r>
            <w:r>
              <w:t>院水稻研究所</w:t>
            </w:r>
          </w:p>
        </w:tc>
        <w:tc>
          <w:tcPr>
            <w:tcW w:w="2055" w:type="dxa"/>
            <w:vAlign w:val="center"/>
          </w:tcPr>
          <w:p w14:paraId="0B5D81CF" w14:textId="77777777" w:rsidR="00592800" w:rsidRDefault="00507A90" w:rsidP="00EE5CDB">
            <w:r>
              <w:rPr>
                <w:rFonts w:hint="eastAsia"/>
              </w:rPr>
              <w:t>骨干成员。参与</w:t>
            </w:r>
            <w:r>
              <w:t>泰优</w:t>
            </w:r>
            <w:r>
              <w:t>98</w:t>
            </w:r>
            <w:r>
              <w:t>等</w:t>
            </w:r>
            <w:r>
              <w:rPr>
                <w:rFonts w:hint="eastAsia"/>
              </w:rPr>
              <w:t>品种选育</w:t>
            </w:r>
            <w:r>
              <w:t>。</w:t>
            </w:r>
          </w:p>
        </w:tc>
      </w:tr>
      <w:tr w:rsidR="00592800" w14:paraId="34794952" w14:textId="77777777">
        <w:trPr>
          <w:trHeight w:val="416"/>
        </w:trPr>
        <w:tc>
          <w:tcPr>
            <w:tcW w:w="972" w:type="dxa"/>
            <w:vAlign w:val="center"/>
          </w:tcPr>
          <w:p w14:paraId="2B44DC6B" w14:textId="77777777" w:rsidR="00592800" w:rsidRDefault="00507A90" w:rsidP="00EE5CDB">
            <w:r>
              <w:t>周满兰</w:t>
            </w:r>
          </w:p>
        </w:tc>
        <w:tc>
          <w:tcPr>
            <w:tcW w:w="675" w:type="dxa"/>
            <w:vAlign w:val="center"/>
          </w:tcPr>
          <w:p w14:paraId="0BC8B816" w14:textId="77777777" w:rsidR="00592800" w:rsidRDefault="00507A90" w:rsidP="00EE5CDB">
            <w:r>
              <w:t>18</w:t>
            </w:r>
          </w:p>
        </w:tc>
        <w:tc>
          <w:tcPr>
            <w:tcW w:w="1060" w:type="dxa"/>
            <w:vAlign w:val="center"/>
          </w:tcPr>
          <w:p w14:paraId="2E4AD4D9" w14:textId="77777777" w:rsidR="00592800" w:rsidRDefault="00507A90" w:rsidP="00EE5CDB">
            <w:r>
              <w:rPr>
                <w:rFonts w:hint="eastAsia"/>
              </w:rPr>
              <w:t>无</w:t>
            </w:r>
          </w:p>
        </w:tc>
        <w:tc>
          <w:tcPr>
            <w:tcW w:w="975" w:type="dxa"/>
            <w:vAlign w:val="center"/>
          </w:tcPr>
          <w:p w14:paraId="07D44CCC" w14:textId="77777777" w:rsidR="00592800" w:rsidRDefault="00507A90" w:rsidP="00EE5CDB">
            <w:pPr>
              <w:rPr>
                <w:szCs w:val="24"/>
              </w:rPr>
            </w:pPr>
            <w:r>
              <w:t>高级农艺师</w:t>
            </w:r>
          </w:p>
        </w:tc>
        <w:tc>
          <w:tcPr>
            <w:tcW w:w="1325" w:type="dxa"/>
            <w:vAlign w:val="center"/>
          </w:tcPr>
          <w:p w14:paraId="7692D7EB" w14:textId="77777777" w:rsidR="00592800" w:rsidRDefault="00507A90" w:rsidP="00EE5CDB">
            <w:r>
              <w:t>江西博大种业有限公司</w:t>
            </w:r>
          </w:p>
        </w:tc>
        <w:tc>
          <w:tcPr>
            <w:tcW w:w="1141" w:type="dxa"/>
            <w:vAlign w:val="center"/>
          </w:tcPr>
          <w:p w14:paraId="7A7239D8" w14:textId="77777777" w:rsidR="00592800" w:rsidRDefault="00507A90" w:rsidP="00EE5CDB">
            <w:r>
              <w:t>江西博大种业有限公司</w:t>
            </w:r>
          </w:p>
        </w:tc>
        <w:tc>
          <w:tcPr>
            <w:tcW w:w="2055" w:type="dxa"/>
            <w:vAlign w:val="center"/>
          </w:tcPr>
          <w:p w14:paraId="0B220DD5" w14:textId="77777777" w:rsidR="00592800" w:rsidRDefault="00507A90" w:rsidP="00EE5CDB">
            <w:r>
              <w:rPr>
                <w:rFonts w:hint="eastAsia"/>
              </w:rPr>
              <w:t>骨干成员。参与</w:t>
            </w:r>
            <w:r>
              <w:t>荷优</w:t>
            </w:r>
            <w:r>
              <w:t>8116</w:t>
            </w:r>
            <w:r>
              <w:rPr>
                <w:rFonts w:hint="eastAsia"/>
              </w:rPr>
              <w:t>等品种</w:t>
            </w:r>
            <w:r>
              <w:t>选育</w:t>
            </w:r>
            <w:r>
              <w:rPr>
                <w:rFonts w:hint="eastAsia"/>
              </w:rPr>
              <w:t>及推广</w:t>
            </w:r>
            <w:r>
              <w:t>。</w:t>
            </w:r>
          </w:p>
        </w:tc>
      </w:tr>
      <w:tr w:rsidR="00592800" w14:paraId="6A38BF60" w14:textId="77777777">
        <w:trPr>
          <w:trHeight w:val="1074"/>
        </w:trPr>
        <w:tc>
          <w:tcPr>
            <w:tcW w:w="972" w:type="dxa"/>
            <w:vAlign w:val="center"/>
          </w:tcPr>
          <w:p w14:paraId="2BFE9752" w14:textId="77777777" w:rsidR="00592800" w:rsidRDefault="00507A90" w:rsidP="00EE5CDB">
            <w:r>
              <w:t>杨军</w:t>
            </w:r>
          </w:p>
        </w:tc>
        <w:tc>
          <w:tcPr>
            <w:tcW w:w="675" w:type="dxa"/>
            <w:vAlign w:val="center"/>
          </w:tcPr>
          <w:p w14:paraId="60FFF808" w14:textId="77777777" w:rsidR="00592800" w:rsidRDefault="00507A90" w:rsidP="00EE5CDB">
            <w:r>
              <w:t>19</w:t>
            </w:r>
          </w:p>
        </w:tc>
        <w:tc>
          <w:tcPr>
            <w:tcW w:w="1060" w:type="dxa"/>
            <w:vAlign w:val="center"/>
          </w:tcPr>
          <w:p w14:paraId="56DB438A" w14:textId="77777777" w:rsidR="00592800" w:rsidRDefault="00507A90" w:rsidP="00EE5CDB">
            <w:r>
              <w:rPr>
                <w:rFonts w:hint="eastAsia"/>
              </w:rPr>
              <w:t>无</w:t>
            </w:r>
          </w:p>
        </w:tc>
        <w:tc>
          <w:tcPr>
            <w:tcW w:w="975" w:type="dxa"/>
            <w:vAlign w:val="center"/>
          </w:tcPr>
          <w:p w14:paraId="34BAEFE8" w14:textId="77777777" w:rsidR="00592800" w:rsidRDefault="00507A90" w:rsidP="00EE5CDB">
            <w:r>
              <w:t>初级农艺师</w:t>
            </w:r>
          </w:p>
        </w:tc>
        <w:tc>
          <w:tcPr>
            <w:tcW w:w="1325" w:type="dxa"/>
            <w:vAlign w:val="center"/>
          </w:tcPr>
          <w:p w14:paraId="02926AE8" w14:textId="77777777" w:rsidR="00592800" w:rsidRDefault="00507A90" w:rsidP="00EE5CDB">
            <w:r>
              <w:t>江西天涯种业有限公司</w:t>
            </w:r>
          </w:p>
        </w:tc>
        <w:tc>
          <w:tcPr>
            <w:tcW w:w="1141" w:type="dxa"/>
            <w:vAlign w:val="center"/>
          </w:tcPr>
          <w:p w14:paraId="461BEEAB" w14:textId="77777777" w:rsidR="00592800" w:rsidRDefault="00507A90" w:rsidP="00EE5CDB">
            <w:r>
              <w:t>江西天涯种业有限公司</w:t>
            </w:r>
          </w:p>
        </w:tc>
        <w:tc>
          <w:tcPr>
            <w:tcW w:w="2055" w:type="dxa"/>
            <w:vAlign w:val="center"/>
          </w:tcPr>
          <w:p w14:paraId="389FEC4B" w14:textId="77777777" w:rsidR="00592800" w:rsidRDefault="00507A90" w:rsidP="00EE5CDB">
            <w:r>
              <w:rPr>
                <w:rFonts w:hint="eastAsia"/>
              </w:rPr>
              <w:t>骨干成员。</w:t>
            </w:r>
            <w:r>
              <w:t>参与昌盛优</w:t>
            </w:r>
            <w:r>
              <w:t>989</w:t>
            </w:r>
            <w:r>
              <w:t>、昌盛优</w:t>
            </w:r>
            <w:r>
              <w:t>246</w:t>
            </w:r>
            <w:r>
              <w:t>、昌盛优</w:t>
            </w:r>
            <w:r>
              <w:t>1880</w:t>
            </w:r>
            <w:r>
              <w:t>等品种选育</w:t>
            </w:r>
            <w:r>
              <w:rPr>
                <w:rFonts w:hint="eastAsia"/>
              </w:rPr>
              <w:t>及推广</w:t>
            </w:r>
            <w:r>
              <w:t>。</w:t>
            </w:r>
          </w:p>
        </w:tc>
      </w:tr>
      <w:tr w:rsidR="00592800" w14:paraId="33180082" w14:textId="77777777">
        <w:trPr>
          <w:trHeight w:val="416"/>
        </w:trPr>
        <w:tc>
          <w:tcPr>
            <w:tcW w:w="972" w:type="dxa"/>
            <w:vAlign w:val="center"/>
          </w:tcPr>
          <w:p w14:paraId="1E12C6AE" w14:textId="77777777" w:rsidR="00592800" w:rsidRDefault="00507A90" w:rsidP="00EE5CDB">
            <w:r>
              <w:t>王斌</w:t>
            </w:r>
          </w:p>
        </w:tc>
        <w:tc>
          <w:tcPr>
            <w:tcW w:w="675" w:type="dxa"/>
            <w:vAlign w:val="center"/>
          </w:tcPr>
          <w:p w14:paraId="515CBDE7" w14:textId="77777777" w:rsidR="00592800" w:rsidRDefault="00507A90" w:rsidP="00EE5CDB">
            <w:r>
              <w:t>20</w:t>
            </w:r>
          </w:p>
        </w:tc>
        <w:tc>
          <w:tcPr>
            <w:tcW w:w="1060" w:type="dxa"/>
            <w:vAlign w:val="center"/>
          </w:tcPr>
          <w:p w14:paraId="6DEE25B3" w14:textId="77777777" w:rsidR="00592800" w:rsidRDefault="00507A90" w:rsidP="00EE5CDB">
            <w:r>
              <w:rPr>
                <w:rFonts w:hint="eastAsia"/>
              </w:rPr>
              <w:t>无</w:t>
            </w:r>
          </w:p>
        </w:tc>
        <w:tc>
          <w:tcPr>
            <w:tcW w:w="975" w:type="dxa"/>
            <w:vAlign w:val="center"/>
          </w:tcPr>
          <w:p w14:paraId="64293B9C" w14:textId="77777777" w:rsidR="00592800" w:rsidRDefault="00507A90" w:rsidP="00EE5CDB">
            <w:r>
              <w:t>农艺师</w:t>
            </w:r>
          </w:p>
        </w:tc>
        <w:tc>
          <w:tcPr>
            <w:tcW w:w="1325" w:type="dxa"/>
            <w:vAlign w:val="center"/>
          </w:tcPr>
          <w:p w14:paraId="1CE0CBFB" w14:textId="77777777" w:rsidR="00592800" w:rsidRDefault="00507A90" w:rsidP="00EE5CDB">
            <w:r>
              <w:t>江西红一种业科技股份有限公司</w:t>
            </w:r>
          </w:p>
        </w:tc>
        <w:tc>
          <w:tcPr>
            <w:tcW w:w="1141" w:type="dxa"/>
            <w:vAlign w:val="center"/>
          </w:tcPr>
          <w:p w14:paraId="76FE1CC5" w14:textId="77777777" w:rsidR="00592800" w:rsidRDefault="00507A90" w:rsidP="00EE5CDB">
            <w:r>
              <w:t>江西红一种业科技股份有限公司</w:t>
            </w:r>
          </w:p>
        </w:tc>
        <w:tc>
          <w:tcPr>
            <w:tcW w:w="2055" w:type="dxa"/>
            <w:vAlign w:val="center"/>
          </w:tcPr>
          <w:p w14:paraId="0DA2A170" w14:textId="77777777" w:rsidR="00592800" w:rsidRDefault="00507A90" w:rsidP="00EE5CDB">
            <w:r>
              <w:rPr>
                <w:rFonts w:hint="eastAsia"/>
              </w:rPr>
              <w:t>骨干成员。</w:t>
            </w:r>
            <w:r>
              <w:t>参与万象</w:t>
            </w:r>
            <w:r>
              <w:t>A</w:t>
            </w:r>
            <w:r>
              <w:t>的选育和</w:t>
            </w:r>
            <w:r>
              <w:rPr>
                <w:rFonts w:hint="eastAsia"/>
              </w:rPr>
              <w:t>制种</w:t>
            </w:r>
            <w:r>
              <w:t>。</w:t>
            </w:r>
          </w:p>
        </w:tc>
      </w:tr>
    </w:tbl>
    <w:p w14:paraId="3AD84542" w14:textId="77777777" w:rsidR="00592800" w:rsidRDefault="00592800" w:rsidP="00EE5CDB"/>
    <w:p w14:paraId="15E5BA23" w14:textId="77777777" w:rsidR="00592800" w:rsidRDefault="00592800" w:rsidP="00EE5CDB"/>
    <w:p w14:paraId="29229D4B" w14:textId="77777777" w:rsidR="00592800" w:rsidRPr="004F1F35" w:rsidRDefault="00592800" w:rsidP="00EE5CDB">
      <w:pPr>
        <w:rPr>
          <w:b/>
          <w:bCs/>
          <w:sz w:val="28"/>
          <w:szCs w:val="28"/>
        </w:rPr>
      </w:pPr>
    </w:p>
    <w:p w14:paraId="2FF91226" w14:textId="77777777" w:rsidR="00592800" w:rsidRPr="004F1F35" w:rsidRDefault="00507A90" w:rsidP="00EE5CDB">
      <w:pPr>
        <w:rPr>
          <w:rFonts w:ascii="仿宋_GB2312" w:eastAsia="仿宋_GB2312"/>
          <w:b/>
          <w:bCs/>
          <w:sz w:val="28"/>
          <w:szCs w:val="28"/>
        </w:rPr>
      </w:pPr>
      <w:r w:rsidRPr="004F1F35">
        <w:rPr>
          <w:rFonts w:ascii="仿宋_GB2312" w:eastAsia="仿宋_GB2312" w:hint="eastAsia"/>
          <w:b/>
          <w:bCs/>
          <w:sz w:val="28"/>
          <w:szCs w:val="28"/>
        </w:rPr>
        <w:t>主要完成单位情况</w:t>
      </w:r>
      <w:r w:rsidR="004F1F35">
        <w:rPr>
          <w:rFonts w:ascii="仿宋_GB2312" w:eastAsia="仿宋_GB2312" w:hint="eastAsia"/>
          <w:b/>
          <w:bCs/>
          <w:sz w:val="28"/>
          <w:szCs w:val="28"/>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758"/>
        <w:gridCol w:w="5614"/>
      </w:tblGrid>
      <w:tr w:rsidR="00592800" w14:paraId="5383EB87" w14:textId="77777777">
        <w:trPr>
          <w:trHeight w:val="608"/>
        </w:trPr>
        <w:tc>
          <w:tcPr>
            <w:tcW w:w="2150" w:type="dxa"/>
            <w:vAlign w:val="center"/>
          </w:tcPr>
          <w:p w14:paraId="013A15B9" w14:textId="77777777" w:rsidR="00592800" w:rsidRDefault="00507A90" w:rsidP="00EE5CDB">
            <w:r>
              <w:rPr>
                <w:rFonts w:ascii="微软雅黑" w:eastAsia="微软雅黑" w:hAnsi="微软雅黑" w:cs="微软雅黑" w:hint="eastAsia"/>
              </w:rPr>
              <w:t>完</w:t>
            </w:r>
            <w:r>
              <w:rPr>
                <w:rFonts w:hint="eastAsia"/>
              </w:rPr>
              <w:t>成单位名称</w:t>
            </w:r>
          </w:p>
        </w:tc>
        <w:tc>
          <w:tcPr>
            <w:tcW w:w="758" w:type="dxa"/>
            <w:vAlign w:val="center"/>
          </w:tcPr>
          <w:p w14:paraId="2C600C7C" w14:textId="77777777" w:rsidR="00592800" w:rsidRDefault="00507A90" w:rsidP="00EE5CDB">
            <w:r>
              <w:rPr>
                <w:rFonts w:ascii="微软雅黑" w:eastAsia="微软雅黑" w:hAnsi="微软雅黑" w:cs="微软雅黑" w:hint="eastAsia"/>
              </w:rPr>
              <w:t>排</w:t>
            </w:r>
            <w:r>
              <w:rPr>
                <w:rFonts w:hint="eastAsia"/>
              </w:rPr>
              <w:t>名</w:t>
            </w:r>
          </w:p>
        </w:tc>
        <w:tc>
          <w:tcPr>
            <w:tcW w:w="5614" w:type="dxa"/>
            <w:vAlign w:val="center"/>
          </w:tcPr>
          <w:p w14:paraId="7BCBC650" w14:textId="77777777" w:rsidR="00592800" w:rsidRDefault="00507A90" w:rsidP="00EE5CDB">
            <w:r>
              <w:rPr>
                <w:rFonts w:ascii="微软雅黑" w:eastAsia="微软雅黑" w:hAnsi="微软雅黑" w:cs="微软雅黑" w:hint="eastAsia"/>
              </w:rPr>
              <w:t>贡</w:t>
            </w:r>
            <w:r>
              <w:rPr>
                <w:rFonts w:hint="eastAsia"/>
              </w:rPr>
              <w:t>献</w:t>
            </w:r>
          </w:p>
        </w:tc>
      </w:tr>
      <w:tr w:rsidR="00592800" w14:paraId="29552750" w14:textId="77777777">
        <w:trPr>
          <w:trHeight w:val="680"/>
        </w:trPr>
        <w:tc>
          <w:tcPr>
            <w:tcW w:w="2150" w:type="dxa"/>
            <w:vAlign w:val="center"/>
          </w:tcPr>
          <w:p w14:paraId="06EF710A" w14:textId="77777777" w:rsidR="00592800" w:rsidRDefault="00507A90" w:rsidP="00EE5CDB">
            <w:pPr>
              <w:rPr>
                <w:rFonts w:ascii="仿宋" w:eastAsia="仿宋" w:hAnsi="仿宋" w:hint="eastAsia"/>
                <w:sz w:val="28"/>
                <w:szCs w:val="28"/>
              </w:rPr>
            </w:pPr>
            <w:r>
              <w:t>江西农业大学</w:t>
            </w:r>
          </w:p>
        </w:tc>
        <w:tc>
          <w:tcPr>
            <w:tcW w:w="758" w:type="dxa"/>
            <w:vAlign w:val="center"/>
          </w:tcPr>
          <w:p w14:paraId="2AD03BB0" w14:textId="77777777" w:rsidR="00592800" w:rsidRDefault="00507A90" w:rsidP="00EE5CDB">
            <w:pPr>
              <w:rPr>
                <w:rFonts w:ascii="宋体" w:hAnsi="宋体" w:hint="eastAsia"/>
              </w:rPr>
            </w:pPr>
            <w:r>
              <w:rPr>
                <w:rFonts w:hint="eastAsia"/>
              </w:rPr>
              <w:t>1</w:t>
            </w:r>
          </w:p>
        </w:tc>
        <w:tc>
          <w:tcPr>
            <w:tcW w:w="5614" w:type="dxa"/>
            <w:vAlign w:val="center"/>
          </w:tcPr>
          <w:p w14:paraId="118EAB7A" w14:textId="77777777" w:rsidR="00592800" w:rsidRDefault="00507A90" w:rsidP="00EE5CDB">
            <w:r>
              <w:rPr>
                <w:rFonts w:hint="eastAsia"/>
              </w:rPr>
              <w:t>主持单位，项目总体设计和组织实施。</w:t>
            </w:r>
            <w:r>
              <w:t>提出了</w:t>
            </w:r>
            <w:r>
              <w:t>“</w:t>
            </w:r>
            <w:r>
              <w:t>优质、高产、安全、高效</w:t>
            </w:r>
            <w:r>
              <w:t>”</w:t>
            </w:r>
            <w:r>
              <w:t>双季稻品种选育思路和技术指标</w:t>
            </w:r>
            <w:r>
              <w:rPr>
                <w:rFonts w:hint="eastAsia"/>
              </w:rPr>
              <w:t>，构建了米质“一长、一高、三低、一好”兼顾多性状综合改良的高效育种技术体系；选育了</w:t>
            </w:r>
            <w:r>
              <w:t>长田</w:t>
            </w:r>
            <w:r>
              <w:t>A</w:t>
            </w:r>
            <w:r>
              <w:t>、昌盛</w:t>
            </w:r>
            <w:r>
              <w:t>843A</w:t>
            </w:r>
            <w:r>
              <w:t>、泰优</w:t>
            </w:r>
            <w:r>
              <w:t>871</w:t>
            </w:r>
            <w:r>
              <w:t>、野香优巴丝、昌盛优美特占、美特占、野香优明月丝苗</w:t>
            </w:r>
            <w:r>
              <w:rPr>
                <w:rFonts w:hint="eastAsia"/>
              </w:rPr>
              <w:t>、荷优</w:t>
            </w:r>
            <w:r>
              <w:rPr>
                <w:rFonts w:hint="eastAsia"/>
              </w:rPr>
              <w:t>8116</w:t>
            </w:r>
            <w:r>
              <w:t>等品种</w:t>
            </w:r>
            <w:r>
              <w:rPr>
                <w:rFonts w:hint="eastAsia"/>
              </w:rPr>
              <w:t>；制定了优质晚稻制种和栽培技术规程和地方标准。</w:t>
            </w:r>
          </w:p>
        </w:tc>
      </w:tr>
      <w:tr w:rsidR="00592800" w14:paraId="4F03C1DE" w14:textId="77777777">
        <w:trPr>
          <w:trHeight w:val="680"/>
        </w:trPr>
        <w:tc>
          <w:tcPr>
            <w:tcW w:w="2150" w:type="dxa"/>
            <w:vAlign w:val="center"/>
          </w:tcPr>
          <w:p w14:paraId="42D1E02F" w14:textId="77777777" w:rsidR="00592800" w:rsidRDefault="00507A90" w:rsidP="00EE5CDB">
            <w:pPr>
              <w:rPr>
                <w:rFonts w:ascii="仿宋" w:eastAsia="仿宋" w:hAnsi="仿宋" w:hint="eastAsia"/>
                <w:sz w:val="28"/>
                <w:szCs w:val="28"/>
              </w:rPr>
            </w:pPr>
            <w:r>
              <w:t>江西红一种业科技股份有限公司</w:t>
            </w:r>
          </w:p>
        </w:tc>
        <w:tc>
          <w:tcPr>
            <w:tcW w:w="758" w:type="dxa"/>
            <w:vAlign w:val="center"/>
          </w:tcPr>
          <w:p w14:paraId="089246CA" w14:textId="77777777" w:rsidR="00592800" w:rsidRDefault="00507A90" w:rsidP="00EE5CDB">
            <w:pPr>
              <w:rPr>
                <w:rFonts w:ascii="宋体" w:hAnsi="宋体" w:hint="eastAsia"/>
              </w:rPr>
            </w:pPr>
            <w:r>
              <w:rPr>
                <w:rFonts w:hint="eastAsia"/>
              </w:rPr>
              <w:t>2</w:t>
            </w:r>
          </w:p>
        </w:tc>
        <w:tc>
          <w:tcPr>
            <w:tcW w:w="5614" w:type="dxa"/>
            <w:vAlign w:val="center"/>
          </w:tcPr>
          <w:p w14:paraId="6EB27372" w14:textId="77777777" w:rsidR="00592800" w:rsidRDefault="00507A90" w:rsidP="00EE5CDB">
            <w:pPr>
              <w:rPr>
                <w:rFonts w:ascii="宋体" w:hAnsi="宋体" w:hint="eastAsia"/>
              </w:rPr>
            </w:pPr>
            <w:r>
              <w:rPr>
                <w:rFonts w:hint="eastAsia"/>
              </w:rPr>
              <w:t>主要完成单位</w:t>
            </w:r>
            <w:r>
              <w:rPr>
                <w:rFonts w:ascii="宋体" w:hAnsi="宋体" w:hint="eastAsia"/>
              </w:rPr>
              <w:t>。</w:t>
            </w:r>
            <w:r>
              <w:t>万象</w:t>
            </w:r>
            <w:r>
              <w:t>A</w:t>
            </w:r>
            <w:r>
              <w:rPr>
                <w:rFonts w:hint="eastAsia"/>
              </w:rPr>
              <w:t>、</w:t>
            </w:r>
            <w:r>
              <w:t>万象优</w:t>
            </w:r>
            <w:r>
              <w:t>982</w:t>
            </w:r>
            <w:r>
              <w:rPr>
                <w:rFonts w:hint="eastAsia"/>
              </w:rPr>
              <w:t>、</w:t>
            </w:r>
            <w:r>
              <w:t>万象优双占</w:t>
            </w:r>
            <w:r>
              <w:rPr>
                <w:rFonts w:hint="eastAsia"/>
              </w:rPr>
              <w:t>、</w:t>
            </w:r>
            <w:r>
              <w:t>长田优</w:t>
            </w:r>
            <w:r>
              <w:t>9</w:t>
            </w:r>
            <w:r>
              <w:t>号</w:t>
            </w:r>
            <w:r>
              <w:rPr>
                <w:rFonts w:hint="eastAsia"/>
              </w:rPr>
              <w:t>、</w:t>
            </w:r>
            <w:r>
              <w:t>长田优</w:t>
            </w:r>
            <w:r>
              <w:t>405</w:t>
            </w:r>
            <w:r>
              <w:rPr>
                <w:rFonts w:hint="eastAsia"/>
              </w:rPr>
              <w:t>、</w:t>
            </w:r>
            <w:r>
              <w:t>长田优</w:t>
            </w:r>
            <w:r>
              <w:t>206</w:t>
            </w:r>
            <w:r>
              <w:rPr>
                <w:rFonts w:hint="eastAsia"/>
              </w:rPr>
              <w:t>等品种</w:t>
            </w:r>
            <w:r>
              <w:t>选育</w:t>
            </w:r>
            <w:r>
              <w:rPr>
                <w:rFonts w:hint="eastAsia"/>
              </w:rPr>
              <w:t>、制种和</w:t>
            </w:r>
            <w:r>
              <w:t>高产栽培技术</w:t>
            </w:r>
            <w:r>
              <w:rPr>
                <w:rFonts w:hint="eastAsia"/>
              </w:rPr>
              <w:t>研究及</w:t>
            </w:r>
            <w:r>
              <w:t>示范推广。</w:t>
            </w:r>
          </w:p>
        </w:tc>
      </w:tr>
      <w:tr w:rsidR="00592800" w14:paraId="2B4B475E" w14:textId="77777777">
        <w:trPr>
          <w:trHeight w:val="680"/>
        </w:trPr>
        <w:tc>
          <w:tcPr>
            <w:tcW w:w="2150" w:type="dxa"/>
            <w:vAlign w:val="center"/>
          </w:tcPr>
          <w:p w14:paraId="5E313963" w14:textId="77777777" w:rsidR="00592800" w:rsidRDefault="00507A90" w:rsidP="00EE5CDB">
            <w:r>
              <w:lastRenderedPageBreak/>
              <w:t xml:space="preserve"> </w:t>
            </w:r>
            <w:r>
              <w:t>江西现代种业股份有限公司</w:t>
            </w:r>
          </w:p>
        </w:tc>
        <w:tc>
          <w:tcPr>
            <w:tcW w:w="758" w:type="dxa"/>
            <w:vAlign w:val="center"/>
          </w:tcPr>
          <w:p w14:paraId="21737FB5" w14:textId="77777777" w:rsidR="00592800" w:rsidRDefault="00507A90" w:rsidP="00EE5CDB">
            <w:pPr>
              <w:rPr>
                <w:rFonts w:ascii="宋体" w:hAnsi="宋体" w:hint="eastAsia"/>
              </w:rPr>
            </w:pPr>
            <w:r>
              <w:rPr>
                <w:rFonts w:hint="eastAsia"/>
              </w:rPr>
              <w:t>3</w:t>
            </w:r>
          </w:p>
        </w:tc>
        <w:tc>
          <w:tcPr>
            <w:tcW w:w="5614" w:type="dxa"/>
            <w:vAlign w:val="center"/>
          </w:tcPr>
          <w:p w14:paraId="66F6F614" w14:textId="77777777" w:rsidR="00592800" w:rsidRDefault="00507A90" w:rsidP="00EE5CDB">
            <w:pPr>
              <w:rPr>
                <w:rFonts w:ascii="宋体" w:hAnsi="宋体" w:hint="eastAsia"/>
              </w:rPr>
            </w:pPr>
            <w:r>
              <w:rPr>
                <w:rFonts w:hint="eastAsia"/>
              </w:rPr>
              <w:t>主要完成单位</w:t>
            </w:r>
            <w:r>
              <w:rPr>
                <w:rFonts w:ascii="宋体" w:hAnsi="宋体" w:hint="eastAsia"/>
              </w:rPr>
              <w:t>。</w:t>
            </w:r>
            <w:r>
              <w:rPr>
                <w:rFonts w:hint="eastAsia"/>
              </w:rPr>
              <w:t>泰优</w:t>
            </w:r>
            <w:r>
              <w:rPr>
                <w:rFonts w:hint="eastAsia"/>
              </w:rPr>
              <w:t>98</w:t>
            </w:r>
            <w:r>
              <w:rPr>
                <w:rFonts w:hint="eastAsia"/>
              </w:rPr>
              <w:t>等品种</w:t>
            </w:r>
            <w:r>
              <w:t>选育</w:t>
            </w:r>
            <w:r>
              <w:rPr>
                <w:rFonts w:hint="eastAsia"/>
              </w:rPr>
              <w:t>、制种和</w:t>
            </w:r>
            <w:r>
              <w:t>高产栽培技术</w:t>
            </w:r>
            <w:r>
              <w:rPr>
                <w:rFonts w:hint="eastAsia"/>
              </w:rPr>
              <w:t>研究及</w:t>
            </w:r>
            <w:r>
              <w:t>示范推广。</w:t>
            </w:r>
          </w:p>
        </w:tc>
      </w:tr>
      <w:tr w:rsidR="00592800" w14:paraId="531ECED1" w14:textId="77777777">
        <w:trPr>
          <w:trHeight w:val="680"/>
        </w:trPr>
        <w:tc>
          <w:tcPr>
            <w:tcW w:w="2150" w:type="dxa"/>
            <w:vAlign w:val="center"/>
          </w:tcPr>
          <w:p w14:paraId="01FD9C6C" w14:textId="77777777" w:rsidR="00592800" w:rsidRDefault="00507A90" w:rsidP="00EE5CDB">
            <w:pPr>
              <w:rPr>
                <w:rFonts w:ascii="仿宋" w:eastAsia="仿宋" w:hAnsi="仿宋" w:hint="eastAsia"/>
                <w:sz w:val="28"/>
                <w:szCs w:val="28"/>
              </w:rPr>
            </w:pPr>
            <w:r>
              <w:t>江西天稻粮安种业有限公司</w:t>
            </w:r>
          </w:p>
        </w:tc>
        <w:tc>
          <w:tcPr>
            <w:tcW w:w="758" w:type="dxa"/>
            <w:vAlign w:val="center"/>
          </w:tcPr>
          <w:p w14:paraId="79668258" w14:textId="77777777" w:rsidR="00592800" w:rsidRDefault="00507A90" w:rsidP="00EE5CDB">
            <w:pPr>
              <w:rPr>
                <w:rFonts w:ascii="宋体" w:hAnsi="宋体" w:hint="eastAsia"/>
              </w:rPr>
            </w:pPr>
            <w:r>
              <w:rPr>
                <w:rFonts w:hint="eastAsia"/>
              </w:rPr>
              <w:t>4</w:t>
            </w:r>
          </w:p>
        </w:tc>
        <w:tc>
          <w:tcPr>
            <w:tcW w:w="5614" w:type="dxa"/>
            <w:vAlign w:val="center"/>
          </w:tcPr>
          <w:p w14:paraId="6CA36321" w14:textId="77777777" w:rsidR="00592800" w:rsidRDefault="00507A90" w:rsidP="00EE5CDB">
            <w:pPr>
              <w:rPr>
                <w:rFonts w:ascii="宋体" w:hAnsi="宋体" w:hint="eastAsia"/>
              </w:rPr>
            </w:pPr>
            <w:r>
              <w:rPr>
                <w:rFonts w:hint="eastAsia"/>
              </w:rPr>
              <w:t>主要完成单位。</w:t>
            </w:r>
            <w:r>
              <w:t>野香优</w:t>
            </w:r>
            <w:r>
              <w:t>2</w:t>
            </w:r>
            <w:r>
              <w:t>号、野香优莉丝、野香优明月丝苗</w:t>
            </w:r>
            <w:r>
              <w:rPr>
                <w:rFonts w:hint="eastAsia"/>
              </w:rPr>
              <w:t>等品种</w:t>
            </w:r>
            <w:r>
              <w:t>选育</w:t>
            </w:r>
            <w:r>
              <w:rPr>
                <w:rFonts w:hint="eastAsia"/>
              </w:rPr>
              <w:t>、制种和</w:t>
            </w:r>
            <w:r>
              <w:t>高产栽培技术</w:t>
            </w:r>
            <w:r>
              <w:rPr>
                <w:rFonts w:hint="eastAsia"/>
              </w:rPr>
              <w:t>研究及</w:t>
            </w:r>
            <w:r>
              <w:t>示范推广。</w:t>
            </w:r>
          </w:p>
        </w:tc>
      </w:tr>
      <w:tr w:rsidR="00592800" w14:paraId="29279505" w14:textId="77777777">
        <w:trPr>
          <w:trHeight w:val="680"/>
        </w:trPr>
        <w:tc>
          <w:tcPr>
            <w:tcW w:w="2150" w:type="dxa"/>
            <w:vAlign w:val="center"/>
          </w:tcPr>
          <w:p w14:paraId="5FF0FC12" w14:textId="77777777" w:rsidR="00592800" w:rsidRDefault="00507A90" w:rsidP="00EE5CDB">
            <w:pPr>
              <w:rPr>
                <w:rFonts w:ascii="仿宋" w:eastAsia="仿宋" w:hAnsi="仿宋" w:hint="eastAsia"/>
                <w:sz w:val="28"/>
                <w:szCs w:val="28"/>
              </w:rPr>
            </w:pPr>
            <w:r>
              <w:t>江西汇丰源种业有限公司</w:t>
            </w:r>
          </w:p>
        </w:tc>
        <w:tc>
          <w:tcPr>
            <w:tcW w:w="758" w:type="dxa"/>
            <w:vAlign w:val="center"/>
          </w:tcPr>
          <w:p w14:paraId="3B0317B4" w14:textId="77777777" w:rsidR="00592800" w:rsidRDefault="00507A90" w:rsidP="00EE5CDB">
            <w:pPr>
              <w:rPr>
                <w:rFonts w:ascii="宋体" w:hAnsi="宋体" w:hint="eastAsia"/>
              </w:rPr>
            </w:pPr>
            <w:r>
              <w:rPr>
                <w:rFonts w:hint="eastAsia"/>
              </w:rPr>
              <w:t>5</w:t>
            </w:r>
          </w:p>
        </w:tc>
        <w:tc>
          <w:tcPr>
            <w:tcW w:w="5614" w:type="dxa"/>
            <w:vAlign w:val="center"/>
          </w:tcPr>
          <w:p w14:paraId="00B13414" w14:textId="77777777" w:rsidR="00592800" w:rsidRDefault="00507A90" w:rsidP="00EE5CDB">
            <w:pPr>
              <w:rPr>
                <w:rFonts w:ascii="宋体" w:hAnsi="宋体" w:hint="eastAsia"/>
              </w:rPr>
            </w:pPr>
            <w:r>
              <w:rPr>
                <w:rFonts w:hint="eastAsia"/>
              </w:rPr>
              <w:t>主要完成单位。</w:t>
            </w:r>
            <w:r>
              <w:t>猫牙玉针、</w:t>
            </w:r>
            <w:r>
              <w:t>H</w:t>
            </w:r>
            <w:r>
              <w:t>优华西丝苗、</w:t>
            </w:r>
            <w:r>
              <w:t>H</w:t>
            </w:r>
            <w:r>
              <w:t>优</w:t>
            </w:r>
            <w:r>
              <w:t>158</w:t>
            </w:r>
            <w:r>
              <w:t>、新泰优</w:t>
            </w:r>
            <w:r>
              <w:t>1617</w:t>
            </w:r>
            <w:r>
              <w:t>等</w:t>
            </w:r>
            <w:r>
              <w:rPr>
                <w:rFonts w:hint="eastAsia"/>
              </w:rPr>
              <w:t>品种</w:t>
            </w:r>
            <w:r>
              <w:t>选育</w:t>
            </w:r>
            <w:r>
              <w:rPr>
                <w:rFonts w:hint="eastAsia"/>
              </w:rPr>
              <w:t>、制种和</w:t>
            </w:r>
            <w:r>
              <w:t>高产栽培技术</w:t>
            </w:r>
            <w:r>
              <w:rPr>
                <w:rFonts w:hint="eastAsia"/>
              </w:rPr>
              <w:t>研究及</w:t>
            </w:r>
            <w:r>
              <w:t>示范推广。</w:t>
            </w:r>
          </w:p>
        </w:tc>
      </w:tr>
      <w:tr w:rsidR="00592800" w14:paraId="34D3667B" w14:textId="77777777">
        <w:trPr>
          <w:trHeight w:val="680"/>
        </w:trPr>
        <w:tc>
          <w:tcPr>
            <w:tcW w:w="2150" w:type="dxa"/>
            <w:vAlign w:val="center"/>
          </w:tcPr>
          <w:p w14:paraId="6E8CABAB" w14:textId="77777777" w:rsidR="00592800" w:rsidRDefault="00507A90" w:rsidP="00EE5CDB">
            <w:pPr>
              <w:rPr>
                <w:rFonts w:ascii="仿宋" w:eastAsia="仿宋" w:hAnsi="仿宋" w:hint="eastAsia"/>
                <w:sz w:val="28"/>
                <w:szCs w:val="28"/>
              </w:rPr>
            </w:pPr>
            <w:r>
              <w:t>江西天涯种业有限公司</w:t>
            </w:r>
          </w:p>
        </w:tc>
        <w:tc>
          <w:tcPr>
            <w:tcW w:w="758" w:type="dxa"/>
            <w:vAlign w:val="center"/>
          </w:tcPr>
          <w:p w14:paraId="25A2B612" w14:textId="77777777" w:rsidR="00592800" w:rsidRDefault="00507A90" w:rsidP="00EE5CDB">
            <w:pPr>
              <w:rPr>
                <w:rFonts w:ascii="宋体" w:hAnsi="宋体" w:hint="eastAsia"/>
              </w:rPr>
            </w:pPr>
            <w:r>
              <w:rPr>
                <w:rFonts w:hint="eastAsia"/>
              </w:rPr>
              <w:t>6</w:t>
            </w:r>
          </w:p>
        </w:tc>
        <w:tc>
          <w:tcPr>
            <w:tcW w:w="5614" w:type="dxa"/>
            <w:vAlign w:val="center"/>
          </w:tcPr>
          <w:p w14:paraId="6E2FA4D5" w14:textId="77777777" w:rsidR="00592800" w:rsidRDefault="00507A90" w:rsidP="00EE5CDB">
            <w:pPr>
              <w:rPr>
                <w:rFonts w:ascii="宋体" w:hAnsi="宋体" w:hint="eastAsia"/>
              </w:rPr>
            </w:pPr>
            <w:r>
              <w:rPr>
                <w:rFonts w:hint="eastAsia"/>
              </w:rPr>
              <w:t>主要完成单位。</w:t>
            </w:r>
            <w:r>
              <w:t>泰乡优</w:t>
            </w:r>
            <w:r>
              <w:t>261</w:t>
            </w:r>
            <w:r>
              <w:rPr>
                <w:rFonts w:hint="eastAsia"/>
              </w:rPr>
              <w:t>、</w:t>
            </w:r>
            <w:r>
              <w:t>昌盛优</w:t>
            </w:r>
            <w:r>
              <w:t>989</w:t>
            </w:r>
            <w:r>
              <w:t>、昌盛优</w:t>
            </w:r>
            <w:r>
              <w:t>246</w:t>
            </w:r>
            <w:r>
              <w:t>、昌盛优</w:t>
            </w:r>
            <w:r>
              <w:t>1880</w:t>
            </w:r>
            <w:r>
              <w:t>等</w:t>
            </w:r>
            <w:r>
              <w:rPr>
                <w:rFonts w:hint="eastAsia"/>
              </w:rPr>
              <w:t>品种</w:t>
            </w:r>
            <w:r>
              <w:t>选育</w:t>
            </w:r>
            <w:r>
              <w:rPr>
                <w:rFonts w:hint="eastAsia"/>
              </w:rPr>
              <w:t>、制种和</w:t>
            </w:r>
            <w:r>
              <w:t>高产栽培技术</w:t>
            </w:r>
            <w:r>
              <w:rPr>
                <w:rFonts w:hint="eastAsia"/>
              </w:rPr>
              <w:t>研究及</w:t>
            </w:r>
            <w:r>
              <w:t>示范推广。</w:t>
            </w:r>
          </w:p>
        </w:tc>
      </w:tr>
      <w:tr w:rsidR="00592800" w14:paraId="61FA95BA" w14:textId="77777777">
        <w:trPr>
          <w:trHeight w:val="680"/>
        </w:trPr>
        <w:tc>
          <w:tcPr>
            <w:tcW w:w="2150" w:type="dxa"/>
            <w:vAlign w:val="center"/>
          </w:tcPr>
          <w:p w14:paraId="2D0F5420" w14:textId="77777777" w:rsidR="00592800" w:rsidRDefault="00507A90" w:rsidP="00EE5CDB">
            <w:pPr>
              <w:rPr>
                <w:rFonts w:ascii="仿宋" w:eastAsia="仿宋" w:hAnsi="仿宋" w:hint="eastAsia"/>
                <w:sz w:val="28"/>
                <w:szCs w:val="28"/>
              </w:rPr>
            </w:pPr>
            <w:r>
              <w:t>萍乡市农业科学研究中心</w:t>
            </w:r>
          </w:p>
        </w:tc>
        <w:tc>
          <w:tcPr>
            <w:tcW w:w="758" w:type="dxa"/>
            <w:vAlign w:val="center"/>
          </w:tcPr>
          <w:p w14:paraId="401B287E" w14:textId="77777777" w:rsidR="00592800" w:rsidRDefault="00507A90" w:rsidP="00EE5CDB">
            <w:pPr>
              <w:rPr>
                <w:rFonts w:ascii="宋体" w:hAnsi="宋体" w:hint="eastAsia"/>
              </w:rPr>
            </w:pPr>
            <w:r>
              <w:rPr>
                <w:rFonts w:hint="eastAsia"/>
              </w:rPr>
              <w:t>7</w:t>
            </w:r>
          </w:p>
        </w:tc>
        <w:tc>
          <w:tcPr>
            <w:tcW w:w="5614" w:type="dxa"/>
            <w:vAlign w:val="center"/>
          </w:tcPr>
          <w:p w14:paraId="6CED2D95" w14:textId="77777777" w:rsidR="00592800" w:rsidRDefault="00507A90" w:rsidP="00EE5CDB">
            <w:pPr>
              <w:rPr>
                <w:rFonts w:ascii="宋体" w:hAnsi="宋体" w:hint="eastAsia"/>
              </w:rPr>
            </w:pPr>
            <w:r>
              <w:rPr>
                <w:rFonts w:hint="eastAsia"/>
              </w:rPr>
              <w:t>主要完成单位。</w:t>
            </w:r>
            <w:r>
              <w:t>万象优</w:t>
            </w:r>
            <w:r>
              <w:t>8339</w:t>
            </w:r>
            <w:r>
              <w:t>、金福优</w:t>
            </w:r>
            <w:r>
              <w:t>8339</w:t>
            </w:r>
            <w:r>
              <w:t>等</w:t>
            </w:r>
            <w:r>
              <w:rPr>
                <w:rFonts w:hint="eastAsia"/>
              </w:rPr>
              <w:t>品种</w:t>
            </w:r>
            <w:r>
              <w:t>选育</w:t>
            </w:r>
            <w:r>
              <w:rPr>
                <w:rFonts w:hint="eastAsia"/>
              </w:rPr>
              <w:t>、制种和</w:t>
            </w:r>
            <w:r>
              <w:t>高产栽培技术</w:t>
            </w:r>
            <w:r>
              <w:rPr>
                <w:rFonts w:hint="eastAsia"/>
              </w:rPr>
              <w:t>研究及</w:t>
            </w:r>
            <w:r>
              <w:t>示范推广。</w:t>
            </w:r>
          </w:p>
        </w:tc>
      </w:tr>
      <w:tr w:rsidR="00592800" w14:paraId="1EF002DC" w14:textId="77777777">
        <w:trPr>
          <w:trHeight w:val="680"/>
        </w:trPr>
        <w:tc>
          <w:tcPr>
            <w:tcW w:w="2150" w:type="dxa"/>
            <w:vAlign w:val="center"/>
          </w:tcPr>
          <w:p w14:paraId="654EF049" w14:textId="77777777" w:rsidR="00592800" w:rsidRPr="00E832F8" w:rsidRDefault="00507A90" w:rsidP="00EE5CDB">
            <w:pPr>
              <w:rPr>
                <w:rFonts w:ascii="仿宋" w:eastAsia="仿宋" w:hAnsi="仿宋" w:hint="eastAsia"/>
                <w:sz w:val="28"/>
                <w:szCs w:val="28"/>
              </w:rPr>
            </w:pPr>
            <w:r w:rsidRPr="00E832F8">
              <w:t>广东省农</w:t>
            </w:r>
            <w:r w:rsidR="00E832F8" w:rsidRPr="00E832F8">
              <w:rPr>
                <w:rFonts w:hint="eastAsia"/>
              </w:rPr>
              <w:t>业</w:t>
            </w:r>
            <w:r w:rsidRPr="00E832F8">
              <w:t>科</w:t>
            </w:r>
            <w:r w:rsidR="00E832F8" w:rsidRPr="00E832F8">
              <w:rPr>
                <w:rFonts w:hint="eastAsia"/>
              </w:rPr>
              <w:t>学</w:t>
            </w:r>
            <w:r w:rsidRPr="00E832F8">
              <w:t>院水稻研究所</w:t>
            </w:r>
          </w:p>
        </w:tc>
        <w:tc>
          <w:tcPr>
            <w:tcW w:w="758" w:type="dxa"/>
            <w:vAlign w:val="center"/>
          </w:tcPr>
          <w:p w14:paraId="20651A0E" w14:textId="77777777" w:rsidR="00592800" w:rsidRDefault="00507A90" w:rsidP="00EE5CDB">
            <w:pPr>
              <w:rPr>
                <w:rFonts w:ascii="宋体" w:hAnsi="宋体" w:hint="eastAsia"/>
              </w:rPr>
            </w:pPr>
            <w:r>
              <w:rPr>
                <w:rFonts w:hint="eastAsia"/>
              </w:rPr>
              <w:t>8</w:t>
            </w:r>
          </w:p>
        </w:tc>
        <w:tc>
          <w:tcPr>
            <w:tcW w:w="5614" w:type="dxa"/>
            <w:vAlign w:val="center"/>
          </w:tcPr>
          <w:p w14:paraId="61A55663" w14:textId="77777777" w:rsidR="00592800" w:rsidRDefault="00507A90" w:rsidP="00EE5CDB">
            <w:pPr>
              <w:rPr>
                <w:rFonts w:ascii="宋体" w:hAnsi="宋体" w:hint="eastAsia"/>
              </w:rPr>
            </w:pPr>
            <w:r>
              <w:rPr>
                <w:rFonts w:hint="eastAsia"/>
              </w:rPr>
              <w:t>参与完成单位。</w:t>
            </w:r>
            <w:r>
              <w:t>泰优</w:t>
            </w:r>
            <w:r>
              <w:t>98</w:t>
            </w:r>
            <w:r>
              <w:t>等</w:t>
            </w:r>
            <w:r>
              <w:rPr>
                <w:rFonts w:hint="eastAsia"/>
              </w:rPr>
              <w:t>品种选育</w:t>
            </w:r>
            <w:r>
              <w:t>。</w:t>
            </w:r>
          </w:p>
        </w:tc>
      </w:tr>
      <w:tr w:rsidR="00592800" w14:paraId="22357C4F" w14:textId="77777777">
        <w:trPr>
          <w:trHeight w:val="680"/>
        </w:trPr>
        <w:tc>
          <w:tcPr>
            <w:tcW w:w="2150" w:type="dxa"/>
            <w:vAlign w:val="center"/>
          </w:tcPr>
          <w:p w14:paraId="78AA852A" w14:textId="77777777" w:rsidR="00592800" w:rsidRDefault="00507A90" w:rsidP="00EE5CDB">
            <w:r>
              <w:t>广西绿海种业有限公司</w:t>
            </w:r>
          </w:p>
        </w:tc>
        <w:tc>
          <w:tcPr>
            <w:tcW w:w="758" w:type="dxa"/>
            <w:vAlign w:val="center"/>
          </w:tcPr>
          <w:p w14:paraId="40C394E5" w14:textId="77777777" w:rsidR="00592800" w:rsidRDefault="00507A90" w:rsidP="00EE5CDB">
            <w:pPr>
              <w:rPr>
                <w:rFonts w:ascii="宋体" w:hAnsi="宋体" w:hint="eastAsia"/>
              </w:rPr>
            </w:pPr>
            <w:r>
              <w:rPr>
                <w:rFonts w:hint="eastAsia"/>
              </w:rPr>
              <w:t>9</w:t>
            </w:r>
          </w:p>
        </w:tc>
        <w:tc>
          <w:tcPr>
            <w:tcW w:w="5614" w:type="dxa"/>
            <w:vAlign w:val="center"/>
          </w:tcPr>
          <w:p w14:paraId="2A33D9C1" w14:textId="77777777" w:rsidR="00592800" w:rsidRDefault="00507A90" w:rsidP="00EE5CDB">
            <w:pPr>
              <w:rPr>
                <w:rFonts w:ascii="宋体" w:hAnsi="宋体" w:hint="eastAsia"/>
              </w:rPr>
            </w:pPr>
            <w:r>
              <w:rPr>
                <w:rFonts w:hint="eastAsia"/>
              </w:rPr>
              <w:t>参与完成单位。</w:t>
            </w:r>
            <w:r>
              <w:t>野香优</w:t>
            </w:r>
            <w:r>
              <w:t>2</w:t>
            </w:r>
            <w:r>
              <w:t>号、野香优莉丝、野香优明月丝苗</w:t>
            </w:r>
            <w:r>
              <w:rPr>
                <w:rFonts w:hint="eastAsia"/>
              </w:rPr>
              <w:t>等品种</w:t>
            </w:r>
            <w:r>
              <w:t>选育</w:t>
            </w:r>
            <w:r>
              <w:rPr>
                <w:rFonts w:hint="eastAsia"/>
              </w:rPr>
              <w:t>。</w:t>
            </w:r>
          </w:p>
        </w:tc>
      </w:tr>
      <w:tr w:rsidR="00592800" w14:paraId="40F7E60F" w14:textId="77777777">
        <w:trPr>
          <w:trHeight w:val="680"/>
        </w:trPr>
        <w:tc>
          <w:tcPr>
            <w:tcW w:w="2150" w:type="dxa"/>
            <w:vAlign w:val="center"/>
          </w:tcPr>
          <w:p w14:paraId="78EEA934" w14:textId="77777777" w:rsidR="00592800" w:rsidRDefault="00507A90" w:rsidP="00EE5CDB">
            <w:r>
              <w:t>江西博大种业有限公司</w:t>
            </w:r>
          </w:p>
        </w:tc>
        <w:tc>
          <w:tcPr>
            <w:tcW w:w="758" w:type="dxa"/>
            <w:vAlign w:val="center"/>
          </w:tcPr>
          <w:p w14:paraId="76DE2D2B" w14:textId="77777777" w:rsidR="00592800" w:rsidRDefault="00507A90" w:rsidP="00EE5CDB">
            <w:pPr>
              <w:rPr>
                <w:rFonts w:ascii="宋体" w:hAnsi="宋体" w:hint="eastAsia"/>
              </w:rPr>
            </w:pPr>
            <w:r>
              <w:rPr>
                <w:rFonts w:hint="eastAsia"/>
              </w:rPr>
              <w:t>10</w:t>
            </w:r>
          </w:p>
        </w:tc>
        <w:tc>
          <w:tcPr>
            <w:tcW w:w="5614" w:type="dxa"/>
            <w:vAlign w:val="center"/>
          </w:tcPr>
          <w:p w14:paraId="4477BF6F" w14:textId="77777777" w:rsidR="00592800" w:rsidRDefault="00507A90" w:rsidP="00EE5CDB">
            <w:pPr>
              <w:rPr>
                <w:rFonts w:ascii="宋体" w:hAnsi="宋体" w:hint="eastAsia"/>
              </w:rPr>
            </w:pPr>
            <w:r>
              <w:rPr>
                <w:rFonts w:hint="eastAsia"/>
              </w:rPr>
              <w:t>参与完成单位。</w:t>
            </w:r>
            <w:r>
              <w:t>荷优</w:t>
            </w:r>
            <w:r>
              <w:t>8116</w:t>
            </w:r>
            <w:r>
              <w:rPr>
                <w:rFonts w:hint="eastAsia"/>
              </w:rPr>
              <w:t>等品种</w:t>
            </w:r>
            <w:r>
              <w:t>选育</w:t>
            </w:r>
            <w:r>
              <w:rPr>
                <w:rFonts w:hint="eastAsia"/>
              </w:rPr>
              <w:t>及推广</w:t>
            </w:r>
            <w:r>
              <w:t>。</w:t>
            </w:r>
          </w:p>
        </w:tc>
      </w:tr>
    </w:tbl>
    <w:p w14:paraId="01419409" w14:textId="77777777" w:rsidR="00592800" w:rsidRDefault="00592800" w:rsidP="00EE5CDB"/>
    <w:sectPr w:rsidR="0059280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B7139" w14:textId="77777777" w:rsidR="009C1F78" w:rsidRDefault="009C1F78" w:rsidP="00EE5CDB">
      <w:r>
        <w:separator/>
      </w:r>
    </w:p>
    <w:p w14:paraId="199380C2" w14:textId="77777777" w:rsidR="009C1F78" w:rsidRDefault="009C1F78" w:rsidP="00EE5CDB"/>
    <w:p w14:paraId="4ABF5F47" w14:textId="77777777" w:rsidR="009C1F78" w:rsidRDefault="009C1F78" w:rsidP="00EE5CDB"/>
    <w:p w14:paraId="2AB7079A" w14:textId="77777777" w:rsidR="009C1F78" w:rsidRDefault="009C1F78"/>
    <w:p w14:paraId="4AAB6C7F" w14:textId="77777777" w:rsidR="009C1F78" w:rsidRDefault="009C1F78" w:rsidP="004F1F35"/>
  </w:endnote>
  <w:endnote w:type="continuationSeparator" w:id="0">
    <w:p w14:paraId="747DF19E" w14:textId="77777777" w:rsidR="009C1F78" w:rsidRDefault="009C1F78" w:rsidP="00EE5CDB">
      <w:r>
        <w:continuationSeparator/>
      </w:r>
    </w:p>
    <w:p w14:paraId="1EAB3E46" w14:textId="77777777" w:rsidR="009C1F78" w:rsidRDefault="009C1F78" w:rsidP="00EE5CDB"/>
    <w:p w14:paraId="2A80D148" w14:textId="77777777" w:rsidR="009C1F78" w:rsidRDefault="009C1F78" w:rsidP="00EE5CDB"/>
    <w:p w14:paraId="2AE9866F" w14:textId="77777777" w:rsidR="009C1F78" w:rsidRDefault="009C1F78"/>
    <w:p w14:paraId="5BD70A8B" w14:textId="77777777" w:rsidR="009C1F78" w:rsidRDefault="009C1F78" w:rsidP="004F1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8C9F2" w14:textId="77777777" w:rsidR="00592800" w:rsidRDefault="00507A90" w:rsidP="00EE5CDB">
    <w:pPr>
      <w:pStyle w:val="a4"/>
    </w:pPr>
    <w:r>
      <w:t xml:space="preserve">— </w:t>
    </w:r>
    <w:r>
      <w:fldChar w:fldCharType="begin"/>
    </w:r>
    <w:r>
      <w:instrText xml:space="preserve">PAGE  </w:instrText>
    </w:r>
    <w:r>
      <w:fldChar w:fldCharType="separate"/>
    </w:r>
    <w:r w:rsidR="00EE5CDB">
      <w:rPr>
        <w:noProof/>
      </w:rPr>
      <w:t>6</w:t>
    </w:r>
    <w:r>
      <w:fldChar w:fldCharType="end"/>
    </w:r>
    <w:r>
      <w:t xml:space="preserve"> —</w:t>
    </w:r>
  </w:p>
  <w:p w14:paraId="7B882AC4" w14:textId="77777777" w:rsidR="00DB396E" w:rsidRDefault="00DB396E" w:rsidP="00EE5CDB"/>
  <w:p w14:paraId="31DDA9F3" w14:textId="77777777" w:rsidR="00DB396E" w:rsidRDefault="00DB396E" w:rsidP="00EE5CDB"/>
  <w:p w14:paraId="1FCD95CA" w14:textId="77777777" w:rsidR="008503EC" w:rsidRDefault="008503EC"/>
  <w:p w14:paraId="2CF816F0" w14:textId="77777777" w:rsidR="008503EC" w:rsidRDefault="008503EC" w:rsidP="004F1F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CA229" w14:textId="77777777" w:rsidR="009C1F78" w:rsidRDefault="009C1F78" w:rsidP="00EE5CDB">
      <w:r>
        <w:separator/>
      </w:r>
    </w:p>
    <w:p w14:paraId="77260A98" w14:textId="77777777" w:rsidR="009C1F78" w:rsidRDefault="009C1F78" w:rsidP="00EE5CDB"/>
    <w:p w14:paraId="09717005" w14:textId="77777777" w:rsidR="009C1F78" w:rsidRDefault="009C1F78" w:rsidP="00EE5CDB"/>
    <w:p w14:paraId="5FE31A99" w14:textId="77777777" w:rsidR="009C1F78" w:rsidRDefault="009C1F78"/>
    <w:p w14:paraId="268054EC" w14:textId="77777777" w:rsidR="009C1F78" w:rsidRDefault="009C1F78" w:rsidP="004F1F35"/>
  </w:footnote>
  <w:footnote w:type="continuationSeparator" w:id="0">
    <w:p w14:paraId="456C2C8B" w14:textId="77777777" w:rsidR="009C1F78" w:rsidRDefault="009C1F78" w:rsidP="00EE5CDB">
      <w:r>
        <w:continuationSeparator/>
      </w:r>
    </w:p>
    <w:p w14:paraId="61F5B51F" w14:textId="77777777" w:rsidR="009C1F78" w:rsidRDefault="009C1F78" w:rsidP="00EE5CDB"/>
    <w:p w14:paraId="2A32644B" w14:textId="77777777" w:rsidR="009C1F78" w:rsidRDefault="009C1F78" w:rsidP="00EE5CDB"/>
    <w:p w14:paraId="6A3E58A7" w14:textId="77777777" w:rsidR="009C1F78" w:rsidRDefault="009C1F78"/>
    <w:p w14:paraId="74DBDC7A" w14:textId="77777777" w:rsidR="009C1F78" w:rsidRDefault="009C1F78" w:rsidP="004F1F35"/>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NhYjEwZTAxZmVhNzg2Mzc0ZTZhMWVmOWUyZTZlZmYifQ=="/>
  </w:docVars>
  <w:rsids>
    <w:rsidRoot w:val="00C36912"/>
    <w:rsid w:val="001477B4"/>
    <w:rsid w:val="00333142"/>
    <w:rsid w:val="003E19A1"/>
    <w:rsid w:val="004F1F35"/>
    <w:rsid w:val="00507A90"/>
    <w:rsid w:val="00592800"/>
    <w:rsid w:val="006F3DB8"/>
    <w:rsid w:val="007067A6"/>
    <w:rsid w:val="008503EC"/>
    <w:rsid w:val="009C1F78"/>
    <w:rsid w:val="009C7607"/>
    <w:rsid w:val="009D2A89"/>
    <w:rsid w:val="00A70BEC"/>
    <w:rsid w:val="00B05248"/>
    <w:rsid w:val="00C36912"/>
    <w:rsid w:val="00CB4304"/>
    <w:rsid w:val="00CD4890"/>
    <w:rsid w:val="00DB396E"/>
    <w:rsid w:val="00E832F8"/>
    <w:rsid w:val="00EE5CDB"/>
    <w:rsid w:val="00F76B08"/>
    <w:rsid w:val="00FD5B14"/>
    <w:rsid w:val="065D6113"/>
    <w:rsid w:val="08D223D4"/>
    <w:rsid w:val="133239E5"/>
    <w:rsid w:val="1D945CE3"/>
    <w:rsid w:val="243429D4"/>
    <w:rsid w:val="27343A91"/>
    <w:rsid w:val="28186A01"/>
    <w:rsid w:val="2CE52807"/>
    <w:rsid w:val="4138620D"/>
    <w:rsid w:val="580B4481"/>
    <w:rsid w:val="5A456AE7"/>
    <w:rsid w:val="5D3022A3"/>
    <w:rsid w:val="630363CD"/>
    <w:rsid w:val="692D5DAB"/>
    <w:rsid w:val="73DF6A8D"/>
    <w:rsid w:val="75B838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81FEA"/>
  <w15:docId w15:val="{01E41AAA-95DC-40EA-98C2-151C99D0E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EE5CDB"/>
    <w:pPr>
      <w:widowControl w:val="0"/>
      <w:snapToGrid w:val="0"/>
    </w:pPr>
    <w:rPr>
      <w:rFonts w:ascii="Times New Roman" w:eastAsia="宋体" w:hAnsi="Times New Roman" w:cs="Times New Roman"/>
      <w:kern w:val="2"/>
      <w:sz w:val="21"/>
      <w:szCs w:val="22"/>
    </w:rPr>
  </w:style>
  <w:style w:type="paragraph" w:styleId="1">
    <w:name w:val="heading 1"/>
    <w:basedOn w:val="a"/>
    <w:next w:val="a"/>
    <w:link w:val="10"/>
    <w:autoRedefine/>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autoRedefine/>
    <w:qFormat/>
    <w:pPr>
      <w:spacing w:line="360" w:lineRule="auto"/>
      <w:ind w:firstLineChars="200" w:firstLine="480"/>
    </w:pPr>
    <w:rPr>
      <w:rFonts w:ascii="仿宋_GB2312"/>
      <w:sz w:val="24"/>
      <w:szCs w:val="24"/>
    </w:rPr>
  </w:style>
  <w:style w:type="paragraph" w:styleId="a4">
    <w:name w:val="footer"/>
    <w:basedOn w:val="a"/>
    <w:link w:val="a5"/>
    <w:autoRedefine/>
    <w:unhideWhenUsed/>
    <w:qFormat/>
    <w:pPr>
      <w:tabs>
        <w:tab w:val="center" w:pos="4153"/>
        <w:tab w:val="right" w:pos="8306"/>
      </w:tabs>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autoRedefine/>
    <w:uiPriority w:val="99"/>
    <w:qFormat/>
    <w:rPr>
      <w:sz w:val="18"/>
      <w:szCs w:val="18"/>
    </w:rPr>
  </w:style>
  <w:style w:type="character" w:customStyle="1" w:styleId="a5">
    <w:name w:val="页脚 字符"/>
    <w:basedOn w:val="a0"/>
    <w:link w:val="a4"/>
    <w:autoRedefine/>
    <w:qFormat/>
    <w:rPr>
      <w:sz w:val="18"/>
      <w:szCs w:val="18"/>
    </w:rPr>
  </w:style>
  <w:style w:type="character" w:customStyle="1" w:styleId="10">
    <w:name w:val="标题 1 字符"/>
    <w:basedOn w:val="a0"/>
    <w:link w:val="1"/>
    <w:autoRedefine/>
    <w:qFormat/>
    <w:rPr>
      <w:rFonts w:ascii="Calibri" w:eastAsia="宋体" w:hAnsi="Calibri"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711</Words>
  <Characters>4056</Characters>
  <Application>Microsoft Office Word</Application>
  <DocSecurity>0</DocSecurity>
  <Lines>33</Lines>
  <Paragraphs>9</Paragraphs>
  <ScaleCrop>false</ScaleCrop>
  <Company>微软中国</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zhangjinhong</dc:creator>
  <cp:lastModifiedBy>yu mao</cp:lastModifiedBy>
  <cp:revision>8</cp:revision>
  <dcterms:created xsi:type="dcterms:W3CDTF">2024-12-03T00:33:00Z</dcterms:created>
  <dcterms:modified xsi:type="dcterms:W3CDTF">2024-12-15T12:00:00Z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9983986B26C644C780FF7A751CAB3A12_12</vt:lpwstr>
  </property>
</Properties>
</file>