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25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85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</w:p>
    <w:p>
      <w:pPr>
        <w:adjustRightInd w:val="0"/>
        <w:snapToGrid w:val="0"/>
        <w:spacing w:line="585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江西省第十期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“中小学名校长培养计划”</w:t>
      </w:r>
    </w:p>
    <w:p>
      <w:pPr>
        <w:adjustRightInd w:val="0"/>
        <w:snapToGrid w:val="0"/>
        <w:spacing w:line="585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培养对象推荐人选名额分配表</w:t>
      </w:r>
    </w:p>
    <w:p>
      <w:pPr>
        <w:adjustRightInd w:val="0"/>
        <w:snapToGrid w:val="0"/>
        <w:spacing w:line="585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</w:p>
    <w:tbl>
      <w:tblPr>
        <w:tblStyle w:val="6"/>
        <w:tblW w:w="90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0"/>
        <w:gridCol w:w="1230"/>
        <w:gridCol w:w="1230"/>
        <w:gridCol w:w="1072"/>
        <w:gridCol w:w="1080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8"/>
              </w:rPr>
              <w:t>地区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8"/>
              </w:rPr>
              <w:t>学段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8"/>
              </w:rPr>
              <w:t>特殊教育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8"/>
              </w:rPr>
              <w:t>幼儿园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8"/>
              </w:rPr>
              <w:t>小学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8"/>
              </w:rPr>
              <w:t>初中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8"/>
              </w:rPr>
              <w:t>高中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8"/>
              </w:rPr>
              <w:t>合 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南  昌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10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九  江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景德镇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萍  乡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新  余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鹰  潭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赣  州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13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10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上  饶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9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宜  春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吉  安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抚  州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8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6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赣江新区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2（可根据实际情况调整学段）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丰城市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瑞金市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鄱阳县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共青城市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南城县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安福县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24"/>
                <w:szCs w:val="28"/>
              </w:rPr>
              <w:t>合  计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8"/>
              </w:rPr>
              <w:t>15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8"/>
              </w:rPr>
              <w:t>45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8"/>
              </w:rPr>
              <w:t>90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8"/>
              </w:rPr>
              <w:t>75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8"/>
              </w:rPr>
              <w:t>75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8"/>
              </w:rPr>
              <w:t>300</w:t>
            </w:r>
          </w:p>
        </w:tc>
      </w:tr>
    </w:tbl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spacing w:line="560" w:lineRule="exact"/>
        <w:rPr>
          <w:rFonts w:eastAsia="仿宋"/>
          <w:b/>
          <w:color w:val="000000"/>
          <w:sz w:val="24"/>
        </w:rPr>
      </w:pPr>
    </w:p>
    <w:p>
      <w:pPr>
        <w:spacing w:line="560" w:lineRule="exact"/>
        <w:rPr>
          <w:rFonts w:eastAsia="仿宋"/>
          <w:b/>
          <w:color w:val="000000"/>
          <w:sz w:val="24"/>
        </w:rPr>
      </w:pPr>
    </w:p>
    <w:p>
      <w:pPr>
        <w:spacing w:line="560" w:lineRule="exact"/>
        <w:rPr>
          <w:rFonts w:eastAsia="仿宋"/>
          <w:b/>
          <w:color w:val="000000"/>
          <w:sz w:val="24"/>
        </w:rPr>
      </w:pPr>
    </w:p>
    <w:p>
      <w:pPr>
        <w:snapToGrid w:val="0"/>
        <w:spacing w:line="700" w:lineRule="exact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江西省第十期“中小学名校长培养计划”</w:t>
      </w:r>
    </w:p>
    <w:p>
      <w:pPr>
        <w:snapToGrid w:val="0"/>
        <w:spacing w:line="700" w:lineRule="exact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培养对象推荐表</w:t>
      </w:r>
    </w:p>
    <w:p>
      <w:pPr>
        <w:spacing w:line="520" w:lineRule="exact"/>
        <w:jc w:val="center"/>
        <w:rPr>
          <w:b/>
          <w:color w:val="000000"/>
          <w:sz w:val="52"/>
          <w:szCs w:val="5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480" w:lineRule="auto"/>
        <w:ind w:firstLine="1840" w:firstLineChars="575"/>
        <w:rPr>
          <w:rFonts w:ascii="仿宋_GB2312" w:eastAsia="仿宋_GB2312"/>
          <w:color w:val="000000"/>
          <w:spacing w:val="-6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被推荐对象姓名</w:t>
      </w:r>
      <w:r>
        <w:rPr>
          <w:rFonts w:hint="eastAsia" w:ascii="仿宋_GB2312" w:eastAsia="仿宋_GB2312"/>
          <w:color w:val="000000"/>
          <w:spacing w:val="23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FFFFFF"/>
          <w:spacing w:val="-6"/>
          <w:sz w:val="32"/>
          <w:szCs w:val="32"/>
          <w:u w:val="single"/>
        </w:rPr>
        <w:t>1</w:t>
      </w:r>
    </w:p>
    <w:p>
      <w:pPr>
        <w:spacing w:line="480" w:lineRule="auto"/>
        <w:ind w:firstLine="1840" w:firstLineChars="57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任  教  学  段</w:t>
      </w:r>
      <w:r>
        <w:rPr>
          <w:rFonts w:hint="eastAsia" w:ascii="仿宋_GB2312" w:eastAsia="仿宋_GB2312"/>
          <w:color w:val="000000"/>
          <w:spacing w:val="23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                   </w:t>
      </w:r>
    </w:p>
    <w:p>
      <w:pPr>
        <w:spacing w:line="480" w:lineRule="auto"/>
        <w:ind w:firstLine="1840" w:firstLineChars="575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工  作  单  位</w:t>
      </w:r>
      <w:r>
        <w:rPr>
          <w:rFonts w:hint="eastAsia" w:ascii="仿宋_GB2312" w:eastAsia="仿宋_GB2312"/>
          <w:color w:val="000000"/>
          <w:spacing w:val="23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pacing w:val="-6"/>
          <w:sz w:val="28"/>
          <w:szCs w:val="28"/>
          <w:u w:val="single"/>
        </w:rPr>
        <w:t>（盖章）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>）</w:t>
      </w:r>
    </w:p>
    <w:p>
      <w:pPr>
        <w:spacing w:line="480" w:lineRule="auto"/>
        <w:ind w:firstLine="1840" w:firstLineChars="575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推  荐  单  位</w:t>
      </w:r>
      <w:r>
        <w:rPr>
          <w:rFonts w:hint="eastAsia" w:ascii="仿宋_GB2312" w:eastAsia="仿宋_GB2312"/>
          <w:color w:val="000000"/>
          <w:spacing w:val="17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 w:val="24"/>
          <w:u w:val="single"/>
        </w:rPr>
        <w:t xml:space="preserve">（设区市/直管县教育局）  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>1</w:t>
      </w:r>
    </w:p>
    <w:p>
      <w:pPr>
        <w:spacing w:line="800" w:lineRule="exact"/>
        <w:ind w:firstLine="850" w:firstLineChars="276"/>
        <w:jc w:val="left"/>
        <w:rPr>
          <w:rFonts w:ascii="仿宋_GB2312" w:eastAsia="仿宋_GB2312"/>
          <w:color w:val="000000"/>
          <w:spacing w:val="-6"/>
          <w:sz w:val="32"/>
          <w:szCs w:val="32"/>
        </w:rPr>
      </w:pPr>
    </w:p>
    <w:p>
      <w:pPr>
        <w:widowControl/>
        <w:jc w:val="left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br w:type="page"/>
      </w:r>
    </w:p>
    <w:p>
      <w:pPr>
        <w:spacing w:line="585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填 表 说 明</w:t>
      </w:r>
    </w:p>
    <w:p>
      <w:pPr>
        <w:spacing w:line="585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</w:p>
    <w:p>
      <w:pPr>
        <w:spacing w:line="585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1.本表用钢笔或签字笔填写，也可直接打印，不要以剪贴代填。字迹要求清楚、工整。</w:t>
      </w:r>
    </w:p>
    <w:p>
      <w:pPr>
        <w:spacing w:line="585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2.申请人填写的内容，由主管教育行政部门负责审核。所填内容必须真实、可靠。</w:t>
      </w:r>
    </w:p>
    <w:p>
      <w:pPr>
        <w:spacing w:line="585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3.如表格篇幅不够，可另附纸。</w:t>
      </w:r>
    </w:p>
    <w:p>
      <w:pPr>
        <w:spacing w:line="585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本表一式3份，加盖公章后报省教育厅。</w:t>
      </w: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afterLines="50" w:line="52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一、基本情况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74"/>
        <w:gridCol w:w="1192"/>
        <w:gridCol w:w="419"/>
        <w:gridCol w:w="375"/>
        <w:gridCol w:w="773"/>
        <w:gridCol w:w="7"/>
        <w:gridCol w:w="809"/>
        <w:gridCol w:w="1258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58" w:type="dxa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759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学历、学位</w:t>
            </w:r>
          </w:p>
        </w:tc>
        <w:tc>
          <w:tcPr>
            <w:tcW w:w="2074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1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74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05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611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任正（副）职校长起始时间</w:t>
            </w:r>
          </w:p>
        </w:tc>
        <w:tc>
          <w:tcPr>
            <w:tcW w:w="12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05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759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05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联系地址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及邮编</w:t>
            </w:r>
          </w:p>
        </w:tc>
        <w:tc>
          <w:tcPr>
            <w:tcW w:w="276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56" w:type="dxa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946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8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13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28"/>
                <w:szCs w:val="28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二、申报条件</w:t>
      </w:r>
    </w:p>
    <w:p>
      <w:pPr>
        <w:ind w:right="-334" w:rightChars="-159"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1.参加市级及以上校长培训项目的经历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009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培训单位</w:t>
            </w:r>
          </w:p>
        </w:tc>
        <w:tc>
          <w:tcPr>
            <w:tcW w:w="4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仿宋_GB2312" w:eastAsia="仿宋_GB2312"/>
          <w:bCs/>
          <w:color w:val="000000"/>
          <w:sz w:val="30"/>
          <w:szCs w:val="30"/>
        </w:rPr>
        <w:t>2.主持的省级及以上研究课题情况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1829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项目(课题)名称及等级</w:t>
            </w: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立项时间</w:t>
            </w: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3.个人（学校）荣获市级及以上教育行政部门表彰奖励（含学术称号）情况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1829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奖励名称及等级</w:t>
            </w: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7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4.个人教育科学研究情况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2106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97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论文、著作名称</w:t>
            </w:r>
          </w:p>
        </w:tc>
        <w:tc>
          <w:tcPr>
            <w:tcW w:w="2106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出版、发表时间</w:t>
            </w:r>
          </w:p>
        </w:tc>
        <w:tc>
          <w:tcPr>
            <w:tcW w:w="3861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出版社、期刊名称或鉴定部门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三、个人陈述</w:t>
      </w:r>
    </w:p>
    <w:p>
      <w:pPr>
        <w:spacing w:line="52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阐述本人的办学思想、实践创新和办学成效及产生的影响。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8946" w:type="dxa"/>
            <w:noWrap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请围绕思想引领、实践指导和发挥示范带动作用，阐述教育家型校长的理想信念与使命担当。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  <w:jc w:val="center"/>
        </w:trPr>
        <w:tc>
          <w:tcPr>
            <w:tcW w:w="8946" w:type="dxa"/>
            <w:noWrap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spacing w:afterLines="50" w:line="52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四、教育行政主管部门签署意见</w:t>
      </w:r>
    </w:p>
    <w:tbl>
      <w:tblPr>
        <w:tblStyle w:val="6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6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9" w:hRule="atLeast"/>
          <w:jc w:val="center"/>
        </w:trPr>
        <w:tc>
          <w:tcPr>
            <w:tcW w:w="205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县级教育行政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6880" w:type="dxa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(1.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推荐理由——简述其办学治校主要业绩及获得市级及以上荣誉情况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；2.是否同意推荐;3.如同意推荐,就如何支持参训校园长学习、培养后如何发挥引领作用签署意见)</w:t>
            </w: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（盖章）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　月 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2059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设区市/省直管县教育行政部门意见</w:t>
            </w:r>
          </w:p>
        </w:tc>
        <w:tc>
          <w:tcPr>
            <w:tcW w:w="688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(1.是否同意推荐;2.如同意推荐,就如何支持参训校园长学习、培养后如何发挥引领作用签署意见)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（盖章）       </w:t>
            </w:r>
          </w:p>
          <w:p>
            <w:pPr>
              <w:wordWrap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年　 月 　日   </w:t>
            </w:r>
          </w:p>
        </w:tc>
      </w:tr>
    </w:tbl>
    <w:p>
      <w:pPr>
        <w:spacing w:line="360" w:lineRule="auto"/>
        <w:rPr>
          <w:rFonts w:ascii="仿宋_GB2312" w:eastAsia="仿宋_GB2312"/>
          <w:color w:val="000000"/>
        </w:rPr>
        <w:sectPr>
          <w:footerReference r:id="rId3" w:type="default"/>
          <w:footerReference r:id="rId4" w:type="even"/>
          <w:pgSz w:w="11906" w:h="16838"/>
          <w:pgMar w:top="2155" w:right="1435" w:bottom="1134" w:left="1435" w:header="851" w:footer="1587" w:gutter="0"/>
          <w:cols w:space="720" w:num="1"/>
          <w:titlePg/>
          <w:docGrid w:linePitch="312" w:charSpace="0"/>
        </w:sectPr>
      </w:pPr>
    </w:p>
    <w:p>
      <w:pPr>
        <w:spacing w:line="525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25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25" w:lineRule="exact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江西省第十期“中小学名校长培养计划”培养对象推荐人选汇总表</w:t>
      </w:r>
    </w:p>
    <w:p>
      <w:pPr>
        <w:spacing w:line="525" w:lineRule="exact"/>
        <w:jc w:val="center"/>
        <w:rPr>
          <w:rFonts w:ascii="方正小标宋简体" w:hAnsi="仿宋" w:eastAsia="方正小标宋简体"/>
          <w:color w:val="000000"/>
          <w:sz w:val="32"/>
          <w:szCs w:val="32"/>
        </w:rPr>
      </w:pPr>
    </w:p>
    <w:p>
      <w:pPr>
        <w:spacing w:afterLines="50" w:line="400" w:lineRule="exact"/>
        <w:ind w:left="-540" w:leftChars="-257" w:firstLine="480" w:firstLineChars="150"/>
        <w:jc w:val="left"/>
        <w:rPr>
          <w:rFonts w:ascii="仿宋_GB2312" w:hAnsi="仿宋" w:eastAsia="仿宋_GB2312"/>
          <w:color w:val="000000"/>
          <w:sz w:val="36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   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设区市／省直管县（市）教育局（盖章）</w:t>
      </w:r>
      <w:r>
        <w:rPr>
          <w:rFonts w:hint="eastAsia" w:ascii="仿宋_GB2312" w:hAnsi="仿宋" w:eastAsia="仿宋_GB2312" w:cs="宋体"/>
          <w:color w:val="000000"/>
          <w:kern w:val="0"/>
          <w:sz w:val="28"/>
        </w:rPr>
        <w:t xml:space="preserve">         联系人：           联系电话：          </w:t>
      </w:r>
    </w:p>
    <w:tbl>
      <w:tblPr>
        <w:tblStyle w:val="6"/>
        <w:tblW w:w="149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26"/>
        <w:gridCol w:w="1356"/>
        <w:gridCol w:w="624"/>
        <w:gridCol w:w="624"/>
        <w:gridCol w:w="998"/>
        <w:gridCol w:w="998"/>
        <w:gridCol w:w="1070"/>
        <w:gridCol w:w="801"/>
        <w:gridCol w:w="998"/>
        <w:gridCol w:w="1575"/>
        <w:gridCol w:w="1180"/>
        <w:gridCol w:w="1730"/>
        <w:gridCol w:w="1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县（市、区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担任校长或副校长年限（年）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职务或职称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任职学校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办学治校主要业绩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（200字以内）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曾获市级及以上荣誉情况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spacing w:beforeLines="100" w:line="400" w:lineRule="exact"/>
        <w:ind w:right="-981" w:rightChars="-467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注：1.任职学校要写全称（与单位公章一致）；出生年月填写示例“1980.12”；</w:t>
      </w:r>
    </w:p>
    <w:p>
      <w:pPr>
        <w:spacing w:line="400" w:lineRule="exact"/>
        <w:ind w:firstLine="574" w:firstLineChars="205"/>
        <w:rPr>
          <w:rFonts w:ascii="仿宋_GB2312" w:eastAsia="仿宋_GB2312"/>
          <w:kern w:val="0"/>
          <w:sz w:val="36"/>
          <w:szCs w:val="32"/>
        </w:rPr>
      </w:pPr>
      <w:r>
        <w:rPr>
          <w:rFonts w:hint="eastAsia" w:ascii="仿宋_GB2312" w:hAnsi="仿宋" w:eastAsia="仿宋_GB2312"/>
          <w:sz w:val="28"/>
        </w:rPr>
        <w:t>2.本表请用Excel制作填报，便于汇总统计。</w:t>
      </w:r>
    </w:p>
    <w:sectPr>
      <w:footerReference r:id="rId5" w:type="default"/>
      <w:footerReference r:id="rId6" w:type="even"/>
      <w:pgSz w:w="16838" w:h="11906" w:orient="landscape"/>
      <w:pgMar w:top="1435" w:right="1435" w:bottom="1435" w:left="1435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3554551E-B090-47A4-BC3A-F242D6954B2B}" w:val="d7U3uwrpafvzmGBHi1gnAS5b/o+64j2FKWN0ZeVcIJ=qyCMXO8hT9PYEDksRLtxQl"/>
    <w:docVar w:name="commondata" w:val="eyJoZGlkIjoiN2M3MzM4MTYzZWNjNjQ2ZjYzMjg2NzU5YTdjYWIwMzMifQ=="/>
    <w:docVar w:name="DocumentID" w:val="{6F0C57BA-CCA1-4209-9F65-CC5D8D367151}"/>
    <w:docVar w:name="WM_UUID" w:val="c0d13d79-9aab-49c6-bc6a-7f780517dfda"/>
  </w:docVars>
  <w:rsids>
    <w:rsidRoot w:val="00170FDE"/>
    <w:rsid w:val="00005E8B"/>
    <w:rsid w:val="00010244"/>
    <w:rsid w:val="000179A7"/>
    <w:rsid w:val="00023666"/>
    <w:rsid w:val="00024268"/>
    <w:rsid w:val="000304A6"/>
    <w:rsid w:val="0003343F"/>
    <w:rsid w:val="00037DF2"/>
    <w:rsid w:val="000446BC"/>
    <w:rsid w:val="00051F6E"/>
    <w:rsid w:val="000627EE"/>
    <w:rsid w:val="0009070E"/>
    <w:rsid w:val="000976C8"/>
    <w:rsid w:val="000D09AF"/>
    <w:rsid w:val="000E0A06"/>
    <w:rsid w:val="000E6353"/>
    <w:rsid w:val="000F42FA"/>
    <w:rsid w:val="000F520A"/>
    <w:rsid w:val="001136B5"/>
    <w:rsid w:val="001225A1"/>
    <w:rsid w:val="00127908"/>
    <w:rsid w:val="00135958"/>
    <w:rsid w:val="00135FDA"/>
    <w:rsid w:val="00153D95"/>
    <w:rsid w:val="001620D8"/>
    <w:rsid w:val="001651EC"/>
    <w:rsid w:val="00170FDE"/>
    <w:rsid w:val="00171B8E"/>
    <w:rsid w:val="001C4C85"/>
    <w:rsid w:val="001C7D56"/>
    <w:rsid w:val="001D63D5"/>
    <w:rsid w:val="00227783"/>
    <w:rsid w:val="00233C3F"/>
    <w:rsid w:val="00233FC4"/>
    <w:rsid w:val="002432ED"/>
    <w:rsid w:val="002719D3"/>
    <w:rsid w:val="0027711A"/>
    <w:rsid w:val="002909D5"/>
    <w:rsid w:val="00297E10"/>
    <w:rsid w:val="002B72E1"/>
    <w:rsid w:val="002D54FE"/>
    <w:rsid w:val="002E431F"/>
    <w:rsid w:val="00300804"/>
    <w:rsid w:val="00312191"/>
    <w:rsid w:val="003341AD"/>
    <w:rsid w:val="0033436E"/>
    <w:rsid w:val="00340A97"/>
    <w:rsid w:val="00342536"/>
    <w:rsid w:val="0034524E"/>
    <w:rsid w:val="00387689"/>
    <w:rsid w:val="003926C6"/>
    <w:rsid w:val="003A289F"/>
    <w:rsid w:val="003A638B"/>
    <w:rsid w:val="003B4F70"/>
    <w:rsid w:val="003C53F0"/>
    <w:rsid w:val="003C7988"/>
    <w:rsid w:val="003D3301"/>
    <w:rsid w:val="003E2854"/>
    <w:rsid w:val="003F4A2D"/>
    <w:rsid w:val="00400806"/>
    <w:rsid w:val="0045048F"/>
    <w:rsid w:val="0046053A"/>
    <w:rsid w:val="00471022"/>
    <w:rsid w:val="00481414"/>
    <w:rsid w:val="004A37A4"/>
    <w:rsid w:val="004A5502"/>
    <w:rsid w:val="004A5D19"/>
    <w:rsid w:val="004B30B1"/>
    <w:rsid w:val="004B61A3"/>
    <w:rsid w:val="004C2053"/>
    <w:rsid w:val="004D09AD"/>
    <w:rsid w:val="004F2F02"/>
    <w:rsid w:val="0050168C"/>
    <w:rsid w:val="00515619"/>
    <w:rsid w:val="00532091"/>
    <w:rsid w:val="005436B8"/>
    <w:rsid w:val="00546661"/>
    <w:rsid w:val="0056110A"/>
    <w:rsid w:val="005679FF"/>
    <w:rsid w:val="00573C78"/>
    <w:rsid w:val="00595168"/>
    <w:rsid w:val="0059748A"/>
    <w:rsid w:val="005B6819"/>
    <w:rsid w:val="005C490C"/>
    <w:rsid w:val="005E5C37"/>
    <w:rsid w:val="005F64D9"/>
    <w:rsid w:val="00600C14"/>
    <w:rsid w:val="00605FC5"/>
    <w:rsid w:val="00620E91"/>
    <w:rsid w:val="00621696"/>
    <w:rsid w:val="0062499D"/>
    <w:rsid w:val="00624DA9"/>
    <w:rsid w:val="00630FC3"/>
    <w:rsid w:val="00664F07"/>
    <w:rsid w:val="00670967"/>
    <w:rsid w:val="0067429A"/>
    <w:rsid w:val="006770A5"/>
    <w:rsid w:val="0068716F"/>
    <w:rsid w:val="006A4B2D"/>
    <w:rsid w:val="006C25A7"/>
    <w:rsid w:val="006E5415"/>
    <w:rsid w:val="006F4F58"/>
    <w:rsid w:val="00700948"/>
    <w:rsid w:val="00702EED"/>
    <w:rsid w:val="00705D6C"/>
    <w:rsid w:val="007222D6"/>
    <w:rsid w:val="00732333"/>
    <w:rsid w:val="00733F77"/>
    <w:rsid w:val="007445BA"/>
    <w:rsid w:val="00747C14"/>
    <w:rsid w:val="00747C8C"/>
    <w:rsid w:val="0075524B"/>
    <w:rsid w:val="007767BC"/>
    <w:rsid w:val="00777B06"/>
    <w:rsid w:val="007A1FFB"/>
    <w:rsid w:val="007A2ED1"/>
    <w:rsid w:val="007C0DE0"/>
    <w:rsid w:val="007D569C"/>
    <w:rsid w:val="007E0BB2"/>
    <w:rsid w:val="007E4F9E"/>
    <w:rsid w:val="007E5EDB"/>
    <w:rsid w:val="007F6F0E"/>
    <w:rsid w:val="007F7137"/>
    <w:rsid w:val="00803735"/>
    <w:rsid w:val="00803765"/>
    <w:rsid w:val="00804F96"/>
    <w:rsid w:val="00812664"/>
    <w:rsid w:val="00813660"/>
    <w:rsid w:val="00821417"/>
    <w:rsid w:val="00830FE7"/>
    <w:rsid w:val="00840951"/>
    <w:rsid w:val="00862AE5"/>
    <w:rsid w:val="00876671"/>
    <w:rsid w:val="0089609D"/>
    <w:rsid w:val="008A08CF"/>
    <w:rsid w:val="008A6E14"/>
    <w:rsid w:val="008B43BA"/>
    <w:rsid w:val="008B7C6A"/>
    <w:rsid w:val="008D093E"/>
    <w:rsid w:val="008D35BE"/>
    <w:rsid w:val="008E2ED7"/>
    <w:rsid w:val="008E51D5"/>
    <w:rsid w:val="008E5DCB"/>
    <w:rsid w:val="008E5E95"/>
    <w:rsid w:val="008F3E63"/>
    <w:rsid w:val="00950E4D"/>
    <w:rsid w:val="00956B46"/>
    <w:rsid w:val="00983899"/>
    <w:rsid w:val="0099027A"/>
    <w:rsid w:val="00991CC7"/>
    <w:rsid w:val="009A136F"/>
    <w:rsid w:val="009A2D32"/>
    <w:rsid w:val="009B5AFF"/>
    <w:rsid w:val="009B6030"/>
    <w:rsid w:val="009C66BA"/>
    <w:rsid w:val="009D206F"/>
    <w:rsid w:val="009D4A72"/>
    <w:rsid w:val="009E1ACA"/>
    <w:rsid w:val="009E350F"/>
    <w:rsid w:val="009F5757"/>
    <w:rsid w:val="009F7A31"/>
    <w:rsid w:val="00A0454B"/>
    <w:rsid w:val="00A12416"/>
    <w:rsid w:val="00A14545"/>
    <w:rsid w:val="00A158D3"/>
    <w:rsid w:val="00A26ADA"/>
    <w:rsid w:val="00A308ED"/>
    <w:rsid w:val="00A40D6D"/>
    <w:rsid w:val="00A42DA4"/>
    <w:rsid w:val="00A44840"/>
    <w:rsid w:val="00A51512"/>
    <w:rsid w:val="00A541F0"/>
    <w:rsid w:val="00A6140D"/>
    <w:rsid w:val="00A61714"/>
    <w:rsid w:val="00A6248D"/>
    <w:rsid w:val="00A649A5"/>
    <w:rsid w:val="00A66390"/>
    <w:rsid w:val="00A854C8"/>
    <w:rsid w:val="00AA2AF5"/>
    <w:rsid w:val="00AA43D2"/>
    <w:rsid w:val="00AA529E"/>
    <w:rsid w:val="00AB36B3"/>
    <w:rsid w:val="00AC3172"/>
    <w:rsid w:val="00AE3A86"/>
    <w:rsid w:val="00AE4B65"/>
    <w:rsid w:val="00AF0CC0"/>
    <w:rsid w:val="00B164A7"/>
    <w:rsid w:val="00B326A9"/>
    <w:rsid w:val="00B400FA"/>
    <w:rsid w:val="00B41D62"/>
    <w:rsid w:val="00B55C6A"/>
    <w:rsid w:val="00B60911"/>
    <w:rsid w:val="00B75856"/>
    <w:rsid w:val="00BA1ED4"/>
    <w:rsid w:val="00BB1F58"/>
    <w:rsid w:val="00BB4DDF"/>
    <w:rsid w:val="00BC57F3"/>
    <w:rsid w:val="00BF6B32"/>
    <w:rsid w:val="00C10A92"/>
    <w:rsid w:val="00C240CA"/>
    <w:rsid w:val="00C43DE2"/>
    <w:rsid w:val="00C56FD8"/>
    <w:rsid w:val="00C67A7F"/>
    <w:rsid w:val="00C702DD"/>
    <w:rsid w:val="00CA0408"/>
    <w:rsid w:val="00CA1687"/>
    <w:rsid w:val="00CA1A47"/>
    <w:rsid w:val="00CA4228"/>
    <w:rsid w:val="00CB4EFD"/>
    <w:rsid w:val="00CC0196"/>
    <w:rsid w:val="00CE7F76"/>
    <w:rsid w:val="00D03F5B"/>
    <w:rsid w:val="00D16795"/>
    <w:rsid w:val="00D24E59"/>
    <w:rsid w:val="00D31512"/>
    <w:rsid w:val="00D4386C"/>
    <w:rsid w:val="00D55999"/>
    <w:rsid w:val="00D635BF"/>
    <w:rsid w:val="00D71994"/>
    <w:rsid w:val="00D736C8"/>
    <w:rsid w:val="00D74B25"/>
    <w:rsid w:val="00D8608E"/>
    <w:rsid w:val="00D87D71"/>
    <w:rsid w:val="00DD2B51"/>
    <w:rsid w:val="00DD7BCA"/>
    <w:rsid w:val="00DF2162"/>
    <w:rsid w:val="00DF4045"/>
    <w:rsid w:val="00E030CB"/>
    <w:rsid w:val="00E11386"/>
    <w:rsid w:val="00E163A7"/>
    <w:rsid w:val="00E26BF9"/>
    <w:rsid w:val="00E32222"/>
    <w:rsid w:val="00E4198F"/>
    <w:rsid w:val="00E666C6"/>
    <w:rsid w:val="00E72CBC"/>
    <w:rsid w:val="00E90239"/>
    <w:rsid w:val="00E90718"/>
    <w:rsid w:val="00E92430"/>
    <w:rsid w:val="00ED1FB1"/>
    <w:rsid w:val="00ED332A"/>
    <w:rsid w:val="00EE7A35"/>
    <w:rsid w:val="00F06C80"/>
    <w:rsid w:val="00F122FF"/>
    <w:rsid w:val="00F24BCB"/>
    <w:rsid w:val="00F31393"/>
    <w:rsid w:val="00F344FE"/>
    <w:rsid w:val="00F3552C"/>
    <w:rsid w:val="00F37ED8"/>
    <w:rsid w:val="00F55F82"/>
    <w:rsid w:val="00F647CD"/>
    <w:rsid w:val="00F65594"/>
    <w:rsid w:val="00F84EBB"/>
    <w:rsid w:val="00F8556B"/>
    <w:rsid w:val="00FA3A04"/>
    <w:rsid w:val="00FA4616"/>
    <w:rsid w:val="00FA4C3A"/>
    <w:rsid w:val="00FD75CF"/>
    <w:rsid w:val="00FE023F"/>
    <w:rsid w:val="00FF0AB2"/>
    <w:rsid w:val="00FF434D"/>
    <w:rsid w:val="00FF50BA"/>
    <w:rsid w:val="043E1BF5"/>
    <w:rsid w:val="06DE5FCD"/>
    <w:rsid w:val="17CACDD3"/>
    <w:rsid w:val="1C914952"/>
    <w:rsid w:val="1FFAD3DB"/>
    <w:rsid w:val="20051A9D"/>
    <w:rsid w:val="24FF8D12"/>
    <w:rsid w:val="2CDC2367"/>
    <w:rsid w:val="31460E4C"/>
    <w:rsid w:val="39FD8192"/>
    <w:rsid w:val="3BB47F2E"/>
    <w:rsid w:val="3D0D7903"/>
    <w:rsid w:val="3E5B12AA"/>
    <w:rsid w:val="3EAD5DF3"/>
    <w:rsid w:val="3EF95645"/>
    <w:rsid w:val="420C6400"/>
    <w:rsid w:val="4DBD3267"/>
    <w:rsid w:val="55AD31AA"/>
    <w:rsid w:val="587E77AA"/>
    <w:rsid w:val="5BAFB84F"/>
    <w:rsid w:val="5BBDA851"/>
    <w:rsid w:val="5C6118E1"/>
    <w:rsid w:val="5D365517"/>
    <w:rsid w:val="5F57D457"/>
    <w:rsid w:val="5FC6DC39"/>
    <w:rsid w:val="63F58159"/>
    <w:rsid w:val="66658E81"/>
    <w:rsid w:val="668FDC6A"/>
    <w:rsid w:val="67A5BAB6"/>
    <w:rsid w:val="67E95217"/>
    <w:rsid w:val="6BDF38B8"/>
    <w:rsid w:val="6E1FAC0D"/>
    <w:rsid w:val="6E9BF8ED"/>
    <w:rsid w:val="6FBFB15A"/>
    <w:rsid w:val="6FD91ED8"/>
    <w:rsid w:val="70B134E5"/>
    <w:rsid w:val="75DDDAC9"/>
    <w:rsid w:val="775130FE"/>
    <w:rsid w:val="77D73FDA"/>
    <w:rsid w:val="77FB1EB9"/>
    <w:rsid w:val="79CEB1DE"/>
    <w:rsid w:val="79D916FF"/>
    <w:rsid w:val="7BF9E28E"/>
    <w:rsid w:val="7BFE47AE"/>
    <w:rsid w:val="7BFF1E8D"/>
    <w:rsid w:val="7D1947FC"/>
    <w:rsid w:val="7DD9D41F"/>
    <w:rsid w:val="7DDFF704"/>
    <w:rsid w:val="7EBF4AFD"/>
    <w:rsid w:val="7EDF1798"/>
    <w:rsid w:val="7EFD88A0"/>
    <w:rsid w:val="7F3F26F3"/>
    <w:rsid w:val="7F61C953"/>
    <w:rsid w:val="7F713459"/>
    <w:rsid w:val="7F9F3A6C"/>
    <w:rsid w:val="7FB72813"/>
    <w:rsid w:val="7FC39F8D"/>
    <w:rsid w:val="7FDEE443"/>
    <w:rsid w:val="7FDF73CB"/>
    <w:rsid w:val="7FEF88C1"/>
    <w:rsid w:val="7FFE0702"/>
    <w:rsid w:val="9AFEBE3F"/>
    <w:rsid w:val="9F5F631C"/>
    <w:rsid w:val="A7FD2713"/>
    <w:rsid w:val="ADBF4DBA"/>
    <w:rsid w:val="AF73C0A8"/>
    <w:rsid w:val="B37F0B1C"/>
    <w:rsid w:val="B77FDAA6"/>
    <w:rsid w:val="B7BFC394"/>
    <w:rsid w:val="B9FBD86C"/>
    <w:rsid w:val="BA7334B5"/>
    <w:rsid w:val="BD2BAD9E"/>
    <w:rsid w:val="BDB7E558"/>
    <w:rsid w:val="BFBE69A1"/>
    <w:rsid w:val="BFFB87F0"/>
    <w:rsid w:val="C885924B"/>
    <w:rsid w:val="CFF42FFC"/>
    <w:rsid w:val="D7F17154"/>
    <w:rsid w:val="DBBD1683"/>
    <w:rsid w:val="DD7F0CA0"/>
    <w:rsid w:val="DDF6DB22"/>
    <w:rsid w:val="DE7F4E17"/>
    <w:rsid w:val="DE7FF427"/>
    <w:rsid w:val="DF4F79A9"/>
    <w:rsid w:val="DFB581FC"/>
    <w:rsid w:val="DFFF5905"/>
    <w:rsid w:val="E3EE7BEB"/>
    <w:rsid w:val="E8F76B70"/>
    <w:rsid w:val="F5F3050C"/>
    <w:rsid w:val="F7F330AE"/>
    <w:rsid w:val="F7FF578D"/>
    <w:rsid w:val="F96E540C"/>
    <w:rsid w:val="FAEEE5A7"/>
    <w:rsid w:val="FBEA58CA"/>
    <w:rsid w:val="FBF331E9"/>
    <w:rsid w:val="FBF3F5CE"/>
    <w:rsid w:val="FBFEAA17"/>
    <w:rsid w:val="FDEF3CC2"/>
    <w:rsid w:val="FE2F0753"/>
    <w:rsid w:val="FEE9472D"/>
    <w:rsid w:val="FEFB7D06"/>
    <w:rsid w:val="FF632650"/>
    <w:rsid w:val="FFBBCE12"/>
    <w:rsid w:val="FFCFEAD5"/>
    <w:rsid w:val="FFF7D4DE"/>
    <w:rsid w:val="FFFBCC17"/>
    <w:rsid w:val="FF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Char"/>
    <w:link w:val="2"/>
    <w:semiHidden/>
    <w:qFormat/>
    <w:uiPriority w:val="99"/>
    <w:rPr>
      <w:kern w:val="2"/>
      <w:sz w:val="21"/>
      <w:szCs w:val="24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3405</Words>
  <Characters>3580</Characters>
  <Lines>31</Lines>
  <Paragraphs>8</Paragraphs>
  <TotalTime>0</TotalTime>
  <ScaleCrop>false</ScaleCrop>
  <LinksUpToDate>false</LinksUpToDate>
  <CharactersWithSpaces>3841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2024-10-16T02:22:00Z</dcterms:created>
  <dc:creator>师资处</dc:creator>
  <cp:lastModifiedBy>DELL</cp:lastModifiedBy>
  <dcterms:modified xsi:type="dcterms:W3CDTF">2024-10-17T01:15:47Z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08464F72F75E476BA4B7D4830D19914A_13</vt:lpwstr>
  </property>
</Properties>
</file>