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98C" w:rsidRDefault="007D198C" w:rsidP="007D198C">
      <w:pPr>
        <w:spacing w:line="580" w:lineRule="exact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附件4</w:t>
      </w:r>
    </w:p>
    <w:p w:rsidR="007D198C" w:rsidRDefault="007D198C" w:rsidP="007D198C">
      <w:pPr>
        <w:spacing w:line="600" w:lineRule="exact"/>
        <w:jc w:val="center"/>
        <w:rPr>
          <w:rFonts w:ascii="方正小标宋简体" w:eastAsia="方正小标宋简体" w:hAnsi="黑体" w:cs="仿宋_GB2312" w:hint="eastAsia"/>
          <w:sz w:val="44"/>
          <w:szCs w:val="44"/>
        </w:rPr>
      </w:pPr>
    </w:p>
    <w:p w:rsidR="007D198C" w:rsidRDefault="007D198C" w:rsidP="007D198C">
      <w:pPr>
        <w:spacing w:line="600" w:lineRule="exact"/>
        <w:jc w:val="center"/>
        <w:rPr>
          <w:rFonts w:ascii="方正小标宋简体" w:eastAsia="方正小标宋简体" w:hAnsi="黑体" w:cs="仿宋_GB2312" w:hint="eastAsia"/>
          <w:sz w:val="44"/>
          <w:szCs w:val="44"/>
        </w:rPr>
      </w:pPr>
      <w:r>
        <w:rPr>
          <w:rFonts w:ascii="方正小标宋简体" w:eastAsia="方正小标宋简体" w:hAnsi="黑体" w:cs="仿宋_GB2312" w:hint="eastAsia"/>
          <w:sz w:val="44"/>
          <w:szCs w:val="44"/>
        </w:rPr>
        <w:t>第五届江西省“互联网+”大学生创新创业</w:t>
      </w:r>
    </w:p>
    <w:p w:rsidR="007D198C" w:rsidRDefault="007D198C" w:rsidP="007D198C">
      <w:pPr>
        <w:spacing w:line="600" w:lineRule="exact"/>
        <w:jc w:val="center"/>
        <w:rPr>
          <w:rFonts w:ascii="方正小标宋简体" w:eastAsia="方正小标宋简体" w:hAnsi="黑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黑体" w:cs="仿宋_GB2312" w:hint="eastAsia"/>
          <w:sz w:val="44"/>
          <w:szCs w:val="44"/>
        </w:rPr>
        <w:t>大赛</w:t>
      </w:r>
      <w:r>
        <w:rPr>
          <w:rFonts w:ascii="方正小标宋简体" w:eastAsia="方正小标宋简体" w:hAnsi="黑体" w:cs="方正小标宋简体" w:hint="eastAsia"/>
          <w:bCs/>
          <w:sz w:val="44"/>
          <w:szCs w:val="44"/>
        </w:rPr>
        <w:t>萌芽</w:t>
      </w:r>
      <w:proofErr w:type="gramStart"/>
      <w:r>
        <w:rPr>
          <w:rFonts w:ascii="方正小标宋简体" w:eastAsia="方正小标宋简体" w:hAnsi="黑体" w:cs="方正小标宋简体" w:hint="eastAsia"/>
          <w:bCs/>
          <w:sz w:val="44"/>
          <w:szCs w:val="44"/>
        </w:rPr>
        <w:t>版块</w:t>
      </w:r>
      <w:proofErr w:type="gramEnd"/>
      <w:r>
        <w:rPr>
          <w:rFonts w:ascii="方正小标宋简体" w:eastAsia="方正小标宋简体" w:hAnsi="黑体" w:cs="方正小标宋简体" w:hint="eastAsia"/>
          <w:bCs/>
          <w:sz w:val="44"/>
          <w:szCs w:val="44"/>
        </w:rPr>
        <w:t>方案</w:t>
      </w:r>
    </w:p>
    <w:p w:rsidR="007D198C" w:rsidRDefault="007D198C" w:rsidP="007D198C">
      <w:pPr>
        <w:spacing w:line="600" w:lineRule="exact"/>
        <w:jc w:val="center"/>
        <w:rPr>
          <w:rFonts w:ascii="方正小标宋简体" w:eastAsia="方正小标宋简体" w:hAnsi="仿宋_GB2312" w:cs="仿宋_GB2312" w:hint="eastAsia"/>
          <w:sz w:val="44"/>
          <w:szCs w:val="44"/>
        </w:rPr>
      </w:pPr>
    </w:p>
    <w:p w:rsidR="007D198C" w:rsidRDefault="007D198C" w:rsidP="007D198C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为深入贯彻全国教育大会精神，进一步拓展中国国际“互联网+”大学生创新创业大赛功能，推动形成各学段有机衔接的创新创业教育链条，发现和培养创新创业后备人才，在第五届大赛中增设萌芽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版块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。具体方案如下。</w:t>
      </w:r>
    </w:p>
    <w:p w:rsidR="007D198C" w:rsidRDefault="007D198C" w:rsidP="007D198C">
      <w:pPr>
        <w:tabs>
          <w:tab w:val="left" w:pos="613"/>
        </w:tabs>
        <w:spacing w:line="580" w:lineRule="exact"/>
        <w:ind w:firstLineChars="200" w:firstLine="640"/>
        <w:rPr>
          <w:rFonts w:ascii="黑体" w:eastAsia="黑体" w:hAnsi="黑体" w:cs="仿宋_GB2312" w:hint="eastAsia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一、工作目标</w:t>
      </w:r>
    </w:p>
    <w:p w:rsidR="007D198C" w:rsidRDefault="007D198C" w:rsidP="007D198C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推动创新创业素质教育，探索基础教育阶段创新创业教育的新模式，引导中学生开展科技创新、发明创造、社会实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践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等创新性实践活动，培养创新精神、激发创新思维、享受创造乐趣、提升创新能力。</w:t>
      </w:r>
    </w:p>
    <w:p w:rsidR="007D198C" w:rsidRDefault="007D198C" w:rsidP="007D198C">
      <w:pPr>
        <w:spacing w:line="580" w:lineRule="exact"/>
        <w:ind w:firstLineChars="200" w:firstLine="640"/>
        <w:rPr>
          <w:rFonts w:ascii="黑体" w:eastAsia="黑体" w:hAnsi="黑体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黑体" w:eastAsia="黑体" w:hAnsi="黑体" w:cs="仿宋_GB2312" w:hint="eastAsia"/>
          <w:sz w:val="32"/>
          <w:szCs w:val="32"/>
        </w:rPr>
        <w:t>二、组织机构</w:t>
      </w:r>
    </w:p>
    <w:p w:rsidR="007D198C" w:rsidRDefault="007D198C" w:rsidP="007D198C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设立江西省“互联网+”大学生创新创业大赛萌芽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版块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工作组。</w:t>
      </w:r>
    </w:p>
    <w:p w:rsidR="007D198C" w:rsidRDefault="007D198C" w:rsidP="007D198C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组长：汪立夏</w:t>
      </w:r>
    </w:p>
    <w:p w:rsidR="007D198C" w:rsidRDefault="007D198C" w:rsidP="007D198C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组员：高教处、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基教处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、就业办及各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社区市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教育局相关负责人。</w:t>
      </w:r>
    </w:p>
    <w:p w:rsidR="007D198C" w:rsidRDefault="007D198C" w:rsidP="007D198C">
      <w:pPr>
        <w:spacing w:line="580" w:lineRule="exact"/>
        <w:ind w:firstLineChars="200" w:firstLine="640"/>
        <w:rPr>
          <w:rFonts w:ascii="仿宋_GB2312" w:eastAsia="仿宋_GB2312" w:hAnsi="华文中宋" w:hint="eastAsia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三、参与对象</w:t>
      </w:r>
    </w:p>
    <w:p w:rsidR="007D198C" w:rsidRDefault="007D198C" w:rsidP="007D198C">
      <w:pPr>
        <w:tabs>
          <w:tab w:val="left" w:pos="613"/>
        </w:tabs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普通高中在校学生均可参加第五届大赛萌芽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版块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有关活动,并由学校组建团队参加。允许跨校组建团队，每个团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队的参赛成员3-7人。</w:t>
      </w:r>
    </w:p>
    <w:p w:rsidR="007D198C" w:rsidRDefault="007D198C" w:rsidP="007D198C">
      <w:pPr>
        <w:tabs>
          <w:tab w:val="left" w:pos="613"/>
        </w:tabs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四、项目推荐</w:t>
      </w:r>
    </w:p>
    <w:p w:rsidR="007D198C" w:rsidRDefault="007D198C" w:rsidP="007D198C">
      <w:pPr>
        <w:tabs>
          <w:tab w:val="left" w:pos="613"/>
        </w:tabs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普通高中主要从已有各类中学生赛事（教育部正式公布认可的竞赛）获奖项目中择优推荐项目参加本次大赛。推荐项目或作品应紧密结合学习、生活和社会实践，能创造性地解决问题或提供解决思路，具有可预见的应用性与成长性。</w:t>
      </w:r>
    </w:p>
    <w:p w:rsidR="007D198C" w:rsidRDefault="007D198C" w:rsidP="007D198C">
      <w:pPr>
        <w:tabs>
          <w:tab w:val="left" w:pos="613"/>
        </w:tabs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2.由各设区市教育局根据大赛组委会所分配名额共推荐30个优秀项目参加全省决赛。</w:t>
      </w:r>
    </w:p>
    <w:p w:rsidR="007D198C" w:rsidRDefault="007D198C" w:rsidP="007D198C">
      <w:pPr>
        <w:tabs>
          <w:tab w:val="left" w:pos="613"/>
        </w:tabs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3.根据省级决赛排名，依次推荐优秀项目参加全国大赛，每所学校入选全国总决赛萌芽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版块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的团队总数不超过2个。</w:t>
      </w:r>
    </w:p>
    <w:p w:rsidR="007D198C" w:rsidRDefault="007D198C" w:rsidP="007D198C">
      <w:pPr>
        <w:tabs>
          <w:tab w:val="left" w:pos="613"/>
        </w:tabs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五、工作安排</w:t>
      </w:r>
    </w:p>
    <w:p w:rsidR="007D198C" w:rsidRDefault="007D198C" w:rsidP="007D198C">
      <w:pPr>
        <w:tabs>
          <w:tab w:val="left" w:pos="613"/>
        </w:tabs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各设区市教育局成立大赛萌芽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版块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专项工作组，并按照以下阶段组织开展相关工作。</w:t>
      </w:r>
    </w:p>
    <w:p w:rsidR="007D198C" w:rsidRDefault="007D198C" w:rsidP="007D198C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1.参赛报名（4-6月）。大赛报名截止时间由各设区市教育局根据初赛安排自行决定，不得晚于6月30日。</w:t>
      </w:r>
    </w:p>
    <w:p w:rsidR="007D198C" w:rsidRDefault="007D198C" w:rsidP="007D198C">
      <w:pPr>
        <w:tabs>
          <w:tab w:val="left" w:pos="613"/>
        </w:tabs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2.项目遴选（6-7月）。各设区市教育局要做好本地优秀组织创新项目的遴选工作，遴选环节和方式等可自行决定。</w:t>
      </w:r>
    </w:p>
    <w:p w:rsidR="007D198C" w:rsidRDefault="007D198C" w:rsidP="007D198C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3.项目推荐（8月）。萌芽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版块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在7月底前完成各设区市教育局复赛，全省共推荐30个项目参加现场决赛。各设区市教育局根据组委会分配名额于8月1日前报送参加省级决赛的候选项目。各设区市教育局登录http://jy.jxedu.gov.cn进行报名信息的查看和管理。</w:t>
      </w:r>
    </w:p>
    <w:p w:rsidR="007D198C" w:rsidRDefault="007D198C" w:rsidP="007D198C">
      <w:pPr>
        <w:tabs>
          <w:tab w:val="left" w:pos="613"/>
        </w:tabs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六、奖项设置</w:t>
      </w:r>
    </w:p>
    <w:p w:rsidR="007D198C" w:rsidRDefault="007D198C" w:rsidP="007D198C">
      <w:pPr>
        <w:tabs>
          <w:tab w:val="left" w:pos="613"/>
        </w:tabs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萌芽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版块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设10个创新潜力奖，20个新芽嘉许奖，设单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项奖若干个。设萌芽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版块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优秀组织奖3个（由11个设区市教育局进行参评），先进集体奖5个，优秀创新创业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导师奖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若干名。</w:t>
      </w:r>
    </w:p>
    <w:p w:rsidR="007D198C" w:rsidRDefault="007D198C" w:rsidP="007D198C">
      <w:pPr>
        <w:spacing w:line="580" w:lineRule="exact"/>
        <w:ind w:firstLineChars="200" w:firstLine="640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七、联系人</w:t>
      </w:r>
    </w:p>
    <w:p w:rsidR="007D198C" w:rsidRDefault="007D198C" w:rsidP="007D198C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江西省教育厅基础教育处</w:t>
      </w:r>
    </w:p>
    <w:p w:rsidR="007D198C" w:rsidRDefault="007D198C" w:rsidP="007D198C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张桂儿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0791-86765131    </w:t>
      </w:r>
    </w:p>
    <w:p w:rsidR="007D198C" w:rsidRDefault="007D198C" w:rsidP="007D198C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江西省高等院校毕业生就业工作办公室   </w:t>
      </w:r>
    </w:p>
    <w:p w:rsidR="007D198C" w:rsidRDefault="007D198C" w:rsidP="007D198C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安  光  0791-88557652  程晓玲  0791-88513124</w:t>
      </w:r>
    </w:p>
    <w:p w:rsidR="007D198C" w:rsidRDefault="007D198C" w:rsidP="007D198C">
      <w:pPr>
        <w:spacing w:line="580" w:lineRule="exact"/>
        <w:rPr>
          <w:rFonts w:ascii="黑体" w:eastAsia="黑体" w:hAnsi="黑体" w:cs="仿宋_GB2312" w:hint="eastAsia"/>
          <w:sz w:val="32"/>
          <w:szCs w:val="32"/>
        </w:rPr>
      </w:pPr>
    </w:p>
    <w:p w:rsidR="007D198C" w:rsidRDefault="007D198C" w:rsidP="007D198C">
      <w:pPr>
        <w:spacing w:line="580" w:lineRule="exact"/>
        <w:ind w:firstLineChars="200" w:firstLine="640"/>
        <w:jc w:val="center"/>
        <w:rPr>
          <w:rFonts w:ascii="仿宋_GB2312" w:eastAsia="仿宋_GB2312" w:hAnsi="仿宋" w:hint="eastAsia"/>
          <w:sz w:val="32"/>
          <w:szCs w:val="32"/>
        </w:rPr>
      </w:pPr>
    </w:p>
    <w:p w:rsidR="003D0FD7" w:rsidRDefault="003D0FD7">
      <w:pPr>
        <w:rPr>
          <w:rFonts w:hint="eastAsia"/>
        </w:rPr>
      </w:pPr>
      <w:bookmarkStart w:id="0" w:name="_GoBack"/>
      <w:bookmarkEnd w:id="0"/>
    </w:p>
    <w:sectPr w:rsidR="003D0F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829"/>
    <w:rsid w:val="003D0FD7"/>
    <w:rsid w:val="00673829"/>
    <w:rsid w:val="007D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9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9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7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</dc:creator>
  <cp:keywords/>
  <dc:description/>
  <cp:lastModifiedBy>wy</cp:lastModifiedBy>
  <cp:revision>2</cp:revision>
  <dcterms:created xsi:type="dcterms:W3CDTF">2019-05-10T03:30:00Z</dcterms:created>
  <dcterms:modified xsi:type="dcterms:W3CDTF">2019-05-10T03:30:00Z</dcterms:modified>
</cp:coreProperties>
</file>